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2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701"/>
        <w:gridCol w:w="2387"/>
        <w:gridCol w:w="1809"/>
        <w:gridCol w:w="1191"/>
        <w:gridCol w:w="2268"/>
        <w:gridCol w:w="1730"/>
        <w:gridCol w:w="1334"/>
        <w:gridCol w:w="1800"/>
      </w:tblGrid>
      <w:tr w:rsidR="002E7107" w:rsidRPr="008F3FA8" w:rsidTr="00A94D39">
        <w:trPr>
          <w:trHeight w:val="983"/>
        </w:trPr>
        <w:tc>
          <w:tcPr>
            <w:tcW w:w="1701" w:type="dxa"/>
            <w:shd w:val="clear" w:color="auto" w:fill="auto"/>
            <w:hideMark/>
          </w:tcPr>
          <w:p w:rsidR="008F3FA8" w:rsidRPr="008F3FA8" w:rsidRDefault="008F3FA8" w:rsidP="008F3FA8">
            <w:pPr>
              <w:rPr>
                <w:lang w:val="nl-NL"/>
              </w:rPr>
            </w:pPr>
            <w:bookmarkStart w:id="0" w:name="_GoBack" w:colFirst="0" w:colLast="0"/>
            <w:r w:rsidRPr="008F3FA8">
              <w:rPr>
                <w:b/>
                <w:bCs/>
                <w:lang w:val="nl-NL"/>
              </w:rPr>
              <w:t xml:space="preserve">DD voor </w:t>
            </w:r>
            <w:r w:rsidR="00856AD0">
              <w:rPr>
                <w:b/>
                <w:bCs/>
                <w:lang w:val="nl-NL"/>
              </w:rPr>
              <w:t>facialis verlamming</w:t>
            </w:r>
          </w:p>
        </w:tc>
        <w:tc>
          <w:tcPr>
            <w:tcW w:w="2387" w:type="dxa"/>
            <w:shd w:val="clear" w:color="auto" w:fill="auto"/>
            <w:hideMark/>
          </w:tcPr>
          <w:p w:rsidR="008F3FA8" w:rsidRPr="008F3FA8" w:rsidRDefault="008F3FA8" w:rsidP="008F3FA8">
            <w:pPr>
              <w:rPr>
                <w:lang w:val="nl-NL"/>
              </w:rPr>
            </w:pPr>
            <w:r w:rsidRPr="008F3FA8">
              <w:rPr>
                <w:b/>
                <w:bCs/>
                <w:lang w:val="nl-NL"/>
              </w:rPr>
              <w:t>Mechanisme</w:t>
            </w:r>
          </w:p>
        </w:tc>
        <w:tc>
          <w:tcPr>
            <w:tcW w:w="1809" w:type="dxa"/>
            <w:shd w:val="clear" w:color="auto" w:fill="auto"/>
            <w:hideMark/>
          </w:tcPr>
          <w:p w:rsidR="008F3FA8" w:rsidRPr="008F3FA8" w:rsidRDefault="008F3FA8" w:rsidP="008F3FA8">
            <w:pPr>
              <w:rPr>
                <w:lang w:val="nl-NL"/>
              </w:rPr>
            </w:pPr>
            <w:r w:rsidRPr="008F3FA8">
              <w:rPr>
                <w:b/>
                <w:bCs/>
                <w:lang w:val="nl-NL"/>
              </w:rPr>
              <w:t>Epidemiologie</w:t>
            </w:r>
          </w:p>
        </w:tc>
        <w:tc>
          <w:tcPr>
            <w:tcW w:w="1191" w:type="dxa"/>
            <w:shd w:val="clear" w:color="auto" w:fill="auto"/>
            <w:hideMark/>
          </w:tcPr>
          <w:p w:rsidR="008F3FA8" w:rsidRPr="008F3FA8" w:rsidRDefault="008F3FA8" w:rsidP="008F3FA8">
            <w:pPr>
              <w:rPr>
                <w:lang w:val="nl-NL"/>
              </w:rPr>
            </w:pPr>
            <w:r w:rsidRPr="008F3FA8">
              <w:rPr>
                <w:b/>
                <w:bCs/>
                <w:lang w:val="nl-NL"/>
              </w:rPr>
              <w:t>Tijdsverloop</w:t>
            </w:r>
          </w:p>
        </w:tc>
        <w:tc>
          <w:tcPr>
            <w:tcW w:w="2268" w:type="dxa"/>
            <w:shd w:val="clear" w:color="auto" w:fill="auto"/>
            <w:hideMark/>
          </w:tcPr>
          <w:p w:rsidR="008F3FA8" w:rsidRPr="008F3FA8" w:rsidRDefault="008F3FA8" w:rsidP="008F3FA8">
            <w:pPr>
              <w:rPr>
                <w:lang w:val="nl-NL"/>
              </w:rPr>
            </w:pPr>
            <w:r w:rsidRPr="008F3FA8">
              <w:rPr>
                <w:b/>
                <w:bCs/>
                <w:lang w:val="nl-NL"/>
              </w:rPr>
              <w:t>Symptomen</w:t>
            </w:r>
          </w:p>
        </w:tc>
        <w:tc>
          <w:tcPr>
            <w:tcW w:w="1730" w:type="dxa"/>
            <w:shd w:val="clear" w:color="auto" w:fill="auto"/>
            <w:hideMark/>
          </w:tcPr>
          <w:p w:rsidR="008F3FA8" w:rsidRPr="008F3FA8" w:rsidRDefault="008F3FA8" w:rsidP="008F3FA8">
            <w:pPr>
              <w:rPr>
                <w:lang w:val="nl-NL"/>
              </w:rPr>
            </w:pPr>
            <w:r w:rsidRPr="008F3FA8">
              <w:rPr>
                <w:b/>
                <w:bCs/>
                <w:lang w:val="nl-NL"/>
              </w:rPr>
              <w:t>Tekens</w:t>
            </w:r>
          </w:p>
        </w:tc>
        <w:tc>
          <w:tcPr>
            <w:tcW w:w="1334" w:type="dxa"/>
            <w:shd w:val="clear" w:color="auto" w:fill="auto"/>
            <w:hideMark/>
          </w:tcPr>
          <w:p w:rsidR="008F3FA8" w:rsidRPr="008F3FA8" w:rsidRDefault="008F3FA8" w:rsidP="008F3FA8">
            <w:pPr>
              <w:rPr>
                <w:lang w:val="nl-NL"/>
              </w:rPr>
            </w:pPr>
            <w:r w:rsidRPr="008F3FA8">
              <w:rPr>
                <w:b/>
                <w:bCs/>
                <w:lang w:val="nl-NL"/>
              </w:rPr>
              <w:t>Bijkomende onderzoeken</w:t>
            </w:r>
          </w:p>
        </w:tc>
        <w:tc>
          <w:tcPr>
            <w:tcW w:w="1800" w:type="dxa"/>
            <w:shd w:val="clear" w:color="auto" w:fill="auto"/>
            <w:hideMark/>
          </w:tcPr>
          <w:p w:rsidR="008F3FA8" w:rsidRPr="008F3FA8" w:rsidRDefault="008F3FA8" w:rsidP="008F3FA8">
            <w:pPr>
              <w:rPr>
                <w:lang w:val="nl-NL"/>
              </w:rPr>
            </w:pPr>
            <w:r w:rsidRPr="008F3FA8">
              <w:rPr>
                <w:b/>
                <w:bCs/>
                <w:lang w:val="nl-NL"/>
              </w:rPr>
              <w:t>Behandeling/</w:t>
            </w:r>
          </w:p>
          <w:p w:rsidR="008F3FA8" w:rsidRPr="008F3FA8" w:rsidRDefault="008F3FA8" w:rsidP="008F3FA8">
            <w:pPr>
              <w:rPr>
                <w:lang w:val="nl-NL"/>
              </w:rPr>
            </w:pPr>
            <w:r w:rsidRPr="008F3FA8">
              <w:rPr>
                <w:b/>
                <w:bCs/>
                <w:lang w:val="nl-NL"/>
              </w:rPr>
              <w:t>prognose</w:t>
            </w:r>
          </w:p>
        </w:tc>
      </w:tr>
      <w:tr w:rsidR="002E7107" w:rsidRPr="003A72F6" w:rsidTr="00A94D39">
        <w:trPr>
          <w:trHeight w:val="2262"/>
        </w:trPr>
        <w:tc>
          <w:tcPr>
            <w:tcW w:w="1701" w:type="dxa"/>
            <w:shd w:val="clear" w:color="auto" w:fill="auto"/>
            <w:hideMark/>
          </w:tcPr>
          <w:p w:rsidR="008F3FA8" w:rsidRPr="008F3FA8" w:rsidRDefault="008F3FA8" w:rsidP="008F3FA8">
            <w:pPr>
              <w:rPr>
                <w:lang w:val="nl-NL"/>
              </w:rPr>
            </w:pPr>
          </w:p>
          <w:p w:rsidR="008F3FA8" w:rsidRPr="008F3FA8" w:rsidRDefault="00856AD0" w:rsidP="008F3FA8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Bell’s</w:t>
            </w:r>
            <w:proofErr w:type="spellEnd"/>
            <w:r>
              <w:rPr>
                <w:lang w:val="nl-NL"/>
              </w:rPr>
              <w:t xml:space="preserve"> </w:t>
            </w:r>
            <w:proofErr w:type="spellStart"/>
            <w:r>
              <w:rPr>
                <w:lang w:val="nl-NL"/>
              </w:rPr>
              <w:t>palsy</w:t>
            </w:r>
            <w:proofErr w:type="spellEnd"/>
          </w:p>
        </w:tc>
        <w:tc>
          <w:tcPr>
            <w:tcW w:w="2387" w:type="dxa"/>
            <w:shd w:val="clear" w:color="auto" w:fill="auto"/>
            <w:hideMark/>
          </w:tcPr>
          <w:p w:rsidR="008F3FA8" w:rsidRPr="008F3FA8" w:rsidRDefault="007C5C49" w:rsidP="008F3FA8">
            <w:pPr>
              <w:rPr>
                <w:lang w:val="nl-NL"/>
              </w:rPr>
            </w:pPr>
            <w:r>
              <w:rPr>
                <w:lang w:val="nl-NL"/>
              </w:rPr>
              <w:t>Kan v</w:t>
            </w:r>
            <w:r w:rsidR="00B931DC">
              <w:rPr>
                <w:lang w:val="nl-NL"/>
              </w:rPr>
              <w:t>eroorz</w:t>
            </w:r>
            <w:r>
              <w:rPr>
                <w:lang w:val="nl-NL"/>
              </w:rPr>
              <w:t>a</w:t>
            </w:r>
            <w:r w:rsidR="00B931DC">
              <w:rPr>
                <w:lang w:val="nl-NL"/>
              </w:rPr>
              <w:t xml:space="preserve">akt </w:t>
            </w:r>
            <w:r>
              <w:rPr>
                <w:lang w:val="nl-NL"/>
              </w:rPr>
              <w:t xml:space="preserve">worden </w:t>
            </w:r>
            <w:r w:rsidR="00B931DC">
              <w:rPr>
                <w:lang w:val="nl-NL"/>
              </w:rPr>
              <w:t xml:space="preserve">door herpes simplex type 1. Sluimerend virus in zenuwweefsel. Ontsteking nervus facialis tot gevolg (door inklemming </w:t>
            </w:r>
            <w:proofErr w:type="spellStart"/>
            <w:r w:rsidR="00B931DC">
              <w:rPr>
                <w:lang w:val="nl-NL"/>
              </w:rPr>
              <w:t>beenderig</w:t>
            </w:r>
            <w:proofErr w:type="spellEnd"/>
            <w:r w:rsidR="00B931DC">
              <w:rPr>
                <w:lang w:val="nl-NL"/>
              </w:rPr>
              <w:t xml:space="preserve"> kanaal)</w:t>
            </w:r>
          </w:p>
        </w:tc>
        <w:tc>
          <w:tcPr>
            <w:tcW w:w="1809" w:type="dxa"/>
            <w:shd w:val="clear" w:color="auto" w:fill="auto"/>
            <w:hideMark/>
          </w:tcPr>
          <w:p w:rsidR="008F3FA8" w:rsidRPr="008F3FA8" w:rsidRDefault="00B931DC" w:rsidP="008F3FA8">
            <w:pPr>
              <w:rPr>
                <w:lang w:val="nl-NL"/>
              </w:rPr>
            </w:pPr>
            <w:r>
              <w:rPr>
                <w:lang w:val="nl-NL"/>
              </w:rPr>
              <w:t xml:space="preserve">Vatbaarheid neemt toe met leeftijd. </w:t>
            </w:r>
            <w:r w:rsidR="007C5C49">
              <w:rPr>
                <w:lang w:val="nl-NL"/>
              </w:rPr>
              <w:t>Hogere kans bij diabetes patiënten.</w:t>
            </w:r>
          </w:p>
        </w:tc>
        <w:tc>
          <w:tcPr>
            <w:tcW w:w="1191" w:type="dxa"/>
            <w:shd w:val="clear" w:color="auto" w:fill="auto"/>
            <w:hideMark/>
          </w:tcPr>
          <w:p w:rsidR="008F3FA8" w:rsidRPr="008F3FA8" w:rsidRDefault="007C5C49" w:rsidP="008F3FA8">
            <w:pPr>
              <w:rPr>
                <w:lang w:val="nl-NL"/>
              </w:rPr>
            </w:pPr>
            <w:r>
              <w:rPr>
                <w:lang w:val="nl-NL"/>
              </w:rPr>
              <w:t>Acuut</w:t>
            </w:r>
          </w:p>
        </w:tc>
        <w:tc>
          <w:tcPr>
            <w:tcW w:w="2268" w:type="dxa"/>
            <w:shd w:val="clear" w:color="auto" w:fill="auto"/>
            <w:hideMark/>
          </w:tcPr>
          <w:p w:rsidR="008F3FA8" w:rsidRPr="008F3FA8" w:rsidRDefault="007C5C49" w:rsidP="008F3FA8">
            <w:pPr>
              <w:rPr>
                <w:lang w:val="nl-NL"/>
              </w:rPr>
            </w:pPr>
            <w:r>
              <w:rPr>
                <w:lang w:val="nl-NL"/>
              </w:rPr>
              <w:t>Pijn achter oo</w:t>
            </w:r>
            <w:r w:rsidR="005924CB">
              <w:rPr>
                <w:lang w:val="nl-NL"/>
              </w:rPr>
              <w:t>r</w:t>
            </w:r>
            <w:r>
              <w:rPr>
                <w:lang w:val="nl-NL"/>
              </w:rPr>
              <w:t>, gevoelloosheid en verlies motoriek in gezicht</w:t>
            </w:r>
            <w:r w:rsidR="002E7107">
              <w:rPr>
                <w:lang w:val="nl-NL"/>
              </w:rPr>
              <w:t xml:space="preserve">, bepaalde bewegingen niet meer </w:t>
            </w:r>
            <w:proofErr w:type="spellStart"/>
            <w:r w:rsidR="002E7107">
              <w:rPr>
                <w:lang w:val="nl-NL"/>
              </w:rPr>
              <w:t>knn</w:t>
            </w:r>
            <w:proofErr w:type="spellEnd"/>
            <w:r w:rsidR="002E7107">
              <w:rPr>
                <w:lang w:val="nl-NL"/>
              </w:rPr>
              <w:t xml:space="preserve"> uitvoeren</w:t>
            </w:r>
            <w:r w:rsidR="00814027">
              <w:rPr>
                <w:lang w:val="nl-NL"/>
              </w:rPr>
              <w:t>, hangende mondhoek</w:t>
            </w:r>
          </w:p>
        </w:tc>
        <w:tc>
          <w:tcPr>
            <w:tcW w:w="1730" w:type="dxa"/>
            <w:shd w:val="clear" w:color="auto" w:fill="auto"/>
            <w:hideMark/>
          </w:tcPr>
          <w:p w:rsidR="008F3FA8" w:rsidRPr="008F3FA8" w:rsidRDefault="002E7107" w:rsidP="008F3FA8">
            <w:pPr>
              <w:rPr>
                <w:lang w:val="nl-NL"/>
              </w:rPr>
            </w:pPr>
            <w:r>
              <w:rPr>
                <w:lang w:val="nl-NL"/>
              </w:rPr>
              <w:t>Pijn bij aanraking uitwendig gehoorkanaal en plek achter het oor</w:t>
            </w:r>
          </w:p>
        </w:tc>
        <w:tc>
          <w:tcPr>
            <w:tcW w:w="1334" w:type="dxa"/>
            <w:shd w:val="clear" w:color="auto" w:fill="auto"/>
            <w:hideMark/>
          </w:tcPr>
          <w:p w:rsidR="008F3FA8" w:rsidRPr="00EB4DBF" w:rsidRDefault="002E7107" w:rsidP="008F3FA8">
            <w:r w:rsidRPr="00EB4DBF">
              <w:t>Thorax x-ray</w:t>
            </w:r>
            <w:r w:rsidR="00EB4DBF">
              <w:t>, CT of MRI</w:t>
            </w:r>
          </w:p>
        </w:tc>
        <w:tc>
          <w:tcPr>
            <w:tcW w:w="1800" w:type="dxa"/>
            <w:shd w:val="clear" w:color="auto" w:fill="auto"/>
            <w:hideMark/>
          </w:tcPr>
          <w:p w:rsidR="008F3FA8" w:rsidRDefault="00EB4DBF" w:rsidP="008F3FA8">
            <w:pPr>
              <w:rPr>
                <w:lang w:val="nl-BE"/>
              </w:rPr>
            </w:pPr>
            <w:r w:rsidRPr="00EB4DBF">
              <w:rPr>
                <w:lang w:val="nl-BE"/>
              </w:rPr>
              <w:t>Corticosteroïde</w:t>
            </w:r>
            <w:r>
              <w:rPr>
                <w:lang w:val="nl-BE"/>
              </w:rPr>
              <w:t>n,</w:t>
            </w:r>
            <w:r w:rsidRPr="00EB4DBF">
              <w:rPr>
                <w:lang w:val="nl-BE"/>
              </w:rPr>
              <w:t xml:space="preserve"> bedekken van h</w:t>
            </w:r>
            <w:r>
              <w:rPr>
                <w:lang w:val="nl-BE"/>
              </w:rPr>
              <w:t>et oog</w:t>
            </w:r>
          </w:p>
          <w:p w:rsidR="005967F7" w:rsidRDefault="005967F7" w:rsidP="008F3FA8">
            <w:pPr>
              <w:rPr>
                <w:lang w:val="nl-BE"/>
              </w:rPr>
            </w:pPr>
          </w:p>
          <w:p w:rsidR="005967F7" w:rsidRPr="00EB4DBF" w:rsidRDefault="005967F7" w:rsidP="008F3FA8">
            <w:pPr>
              <w:rPr>
                <w:lang w:val="nl-BE"/>
              </w:rPr>
            </w:pPr>
            <w:r>
              <w:rPr>
                <w:lang w:val="nl-BE"/>
              </w:rPr>
              <w:t>Binnen enkele maanden genezen</w:t>
            </w:r>
          </w:p>
        </w:tc>
      </w:tr>
      <w:tr w:rsidR="00D1156B" w:rsidRPr="003A72F6" w:rsidTr="00A94D39">
        <w:trPr>
          <w:trHeight w:val="2533"/>
        </w:trPr>
        <w:tc>
          <w:tcPr>
            <w:tcW w:w="1701" w:type="dxa"/>
            <w:shd w:val="clear" w:color="auto" w:fill="auto"/>
            <w:hideMark/>
          </w:tcPr>
          <w:p w:rsidR="00D1156B" w:rsidRPr="008F3FA8" w:rsidRDefault="00D1156B" w:rsidP="00D1156B">
            <w:pPr>
              <w:rPr>
                <w:lang w:val="nl-NL"/>
              </w:rPr>
            </w:pPr>
            <w:r>
              <w:rPr>
                <w:lang w:val="nl-NL"/>
              </w:rPr>
              <w:t>Intracraniële tumor (meningioom)</w:t>
            </w:r>
          </w:p>
        </w:tc>
        <w:tc>
          <w:tcPr>
            <w:tcW w:w="2387" w:type="dxa"/>
            <w:shd w:val="clear" w:color="auto" w:fill="auto"/>
            <w:hideMark/>
          </w:tcPr>
          <w:p w:rsidR="00D1156B" w:rsidRPr="008F3FA8" w:rsidRDefault="00D1156B" w:rsidP="00D1156B">
            <w:pPr>
              <w:rPr>
                <w:lang w:val="nl-NL"/>
              </w:rPr>
            </w:pPr>
            <w:r>
              <w:rPr>
                <w:lang w:val="nl-NL"/>
              </w:rPr>
              <w:t>Tumor uit dura oefent druk uit op hersenweefsel of zenuwen</w:t>
            </w:r>
          </w:p>
        </w:tc>
        <w:tc>
          <w:tcPr>
            <w:tcW w:w="1809" w:type="dxa"/>
            <w:shd w:val="clear" w:color="auto" w:fill="auto"/>
            <w:hideMark/>
          </w:tcPr>
          <w:p w:rsidR="00D1156B" w:rsidRPr="008F3FA8" w:rsidRDefault="00D1156B" w:rsidP="00D1156B">
            <w:pPr>
              <w:rPr>
                <w:lang w:val="nl-NL"/>
              </w:rPr>
            </w:pPr>
            <w:r>
              <w:rPr>
                <w:lang w:val="nl-NL"/>
              </w:rPr>
              <w:t>Komt vaker voor bij vrouwen</w:t>
            </w:r>
          </w:p>
        </w:tc>
        <w:tc>
          <w:tcPr>
            <w:tcW w:w="1191" w:type="dxa"/>
            <w:shd w:val="clear" w:color="auto" w:fill="auto"/>
            <w:hideMark/>
          </w:tcPr>
          <w:p w:rsidR="00D1156B" w:rsidRPr="008F3FA8" w:rsidRDefault="00D1156B" w:rsidP="00D1156B">
            <w:pPr>
              <w:rPr>
                <w:lang w:val="nl-NL"/>
              </w:rPr>
            </w:pPr>
            <w:r>
              <w:rPr>
                <w:lang w:val="nl-NL"/>
              </w:rPr>
              <w:t>Kan jaren duren</w:t>
            </w:r>
          </w:p>
        </w:tc>
        <w:tc>
          <w:tcPr>
            <w:tcW w:w="2268" w:type="dxa"/>
            <w:shd w:val="clear" w:color="auto" w:fill="auto"/>
            <w:hideMark/>
          </w:tcPr>
          <w:p w:rsidR="00D1156B" w:rsidRPr="008F3FA8" w:rsidRDefault="00D1156B" w:rsidP="00D1156B">
            <w:pPr>
              <w:rPr>
                <w:lang w:val="nl-NL"/>
              </w:rPr>
            </w:pPr>
            <w:r>
              <w:rPr>
                <w:lang w:val="nl-NL"/>
              </w:rPr>
              <w:t>Verminderd zicht, afname motoriek gezichtsspieren en gevoelloosheid</w:t>
            </w:r>
          </w:p>
        </w:tc>
        <w:tc>
          <w:tcPr>
            <w:tcW w:w="1730" w:type="dxa"/>
            <w:shd w:val="clear" w:color="auto" w:fill="auto"/>
            <w:hideMark/>
          </w:tcPr>
          <w:p w:rsidR="00D1156B" w:rsidRPr="008F3FA8" w:rsidRDefault="00D1156B" w:rsidP="00D1156B">
            <w:pPr>
              <w:rPr>
                <w:lang w:val="nl-NL"/>
              </w:rPr>
            </w:pPr>
            <w:r>
              <w:rPr>
                <w:lang w:val="nl-NL"/>
              </w:rPr>
              <w:t>Eventuele gedragsstoornissen</w:t>
            </w:r>
          </w:p>
        </w:tc>
        <w:tc>
          <w:tcPr>
            <w:tcW w:w="1334" w:type="dxa"/>
            <w:shd w:val="clear" w:color="auto" w:fill="auto"/>
            <w:hideMark/>
          </w:tcPr>
          <w:p w:rsidR="00D1156B" w:rsidRPr="008F3FA8" w:rsidRDefault="00D1156B" w:rsidP="00D1156B">
            <w:pPr>
              <w:rPr>
                <w:lang w:val="nl-NL"/>
              </w:rPr>
            </w:pPr>
            <w:r>
              <w:rPr>
                <w:lang w:val="nl-NL"/>
              </w:rPr>
              <w:t>CT of MRI scan</w:t>
            </w:r>
          </w:p>
        </w:tc>
        <w:tc>
          <w:tcPr>
            <w:tcW w:w="1800" w:type="dxa"/>
            <w:shd w:val="clear" w:color="auto" w:fill="auto"/>
            <w:hideMark/>
          </w:tcPr>
          <w:p w:rsidR="00D1156B" w:rsidRDefault="00D1156B" w:rsidP="00D1156B">
            <w:pPr>
              <w:rPr>
                <w:lang w:val="nl-NL"/>
              </w:rPr>
            </w:pPr>
            <w:r>
              <w:rPr>
                <w:lang w:val="nl-NL"/>
              </w:rPr>
              <w:t xml:space="preserve">Corticosteroïden, </w:t>
            </w:r>
            <w:r w:rsidR="00A94D39">
              <w:rPr>
                <w:lang w:val="nl-NL"/>
              </w:rPr>
              <w:t>operatief verwijderen tumor</w:t>
            </w:r>
          </w:p>
          <w:p w:rsidR="001464FB" w:rsidRDefault="001464FB" w:rsidP="00D1156B">
            <w:pPr>
              <w:rPr>
                <w:lang w:val="nl-NL"/>
              </w:rPr>
            </w:pPr>
          </w:p>
          <w:p w:rsidR="001464FB" w:rsidRPr="008F3FA8" w:rsidRDefault="001464FB" w:rsidP="00D1156B">
            <w:pPr>
              <w:rPr>
                <w:lang w:val="nl-NL"/>
              </w:rPr>
            </w:pPr>
            <w:r>
              <w:rPr>
                <w:lang w:val="nl-NL"/>
              </w:rPr>
              <w:t>70-80% patiënten progressie-vrij na 5 jaar</w:t>
            </w:r>
          </w:p>
        </w:tc>
      </w:tr>
      <w:tr w:rsidR="00D1156B" w:rsidRPr="003A72F6" w:rsidTr="00A94D39">
        <w:trPr>
          <w:trHeight w:val="2820"/>
        </w:trPr>
        <w:tc>
          <w:tcPr>
            <w:tcW w:w="1701" w:type="dxa"/>
            <w:shd w:val="clear" w:color="auto" w:fill="auto"/>
            <w:hideMark/>
          </w:tcPr>
          <w:p w:rsidR="00D1156B" w:rsidRPr="008F3FA8" w:rsidRDefault="00D1156B" w:rsidP="00D1156B">
            <w:pPr>
              <w:rPr>
                <w:lang w:val="nl-NL"/>
              </w:rPr>
            </w:pPr>
            <w:r>
              <w:rPr>
                <w:lang w:val="nl-NL"/>
              </w:rPr>
              <w:t xml:space="preserve">Herpes Zoster </w:t>
            </w:r>
            <w:proofErr w:type="spellStart"/>
            <w:r>
              <w:rPr>
                <w:lang w:val="nl-NL"/>
              </w:rPr>
              <w:t>Oticus</w:t>
            </w:r>
            <w:proofErr w:type="spellEnd"/>
          </w:p>
        </w:tc>
        <w:tc>
          <w:tcPr>
            <w:tcW w:w="2387" w:type="dxa"/>
            <w:shd w:val="clear" w:color="auto" w:fill="auto"/>
            <w:hideMark/>
          </w:tcPr>
          <w:p w:rsidR="00D1156B" w:rsidRPr="008F3FA8" w:rsidRDefault="00A94D39" w:rsidP="00D1156B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Reactivatie</w:t>
            </w:r>
            <w:proofErr w:type="spellEnd"/>
            <w:r>
              <w:rPr>
                <w:lang w:val="nl-NL"/>
              </w:rPr>
              <w:t xml:space="preserve"> </w:t>
            </w:r>
            <w:r w:rsidRPr="00A94D39">
              <w:rPr>
                <w:lang w:val="nl-NL"/>
              </w:rPr>
              <w:t>varicella-zoster virus infecti</w:t>
            </w:r>
            <w:r>
              <w:rPr>
                <w:lang w:val="nl-NL"/>
              </w:rPr>
              <w:t>e</w:t>
            </w:r>
          </w:p>
        </w:tc>
        <w:tc>
          <w:tcPr>
            <w:tcW w:w="1809" w:type="dxa"/>
            <w:shd w:val="clear" w:color="auto" w:fill="auto"/>
            <w:hideMark/>
          </w:tcPr>
          <w:p w:rsidR="00D1156B" w:rsidRDefault="00A94D39" w:rsidP="00D1156B">
            <w:pPr>
              <w:rPr>
                <w:lang w:val="nl-NL"/>
              </w:rPr>
            </w:pPr>
            <w:r>
              <w:rPr>
                <w:lang w:val="nl-NL"/>
              </w:rPr>
              <w:t>Immuundeficiëntie door kanker, chemotherapie, stralingsbehandelingen en HIV infectie</w:t>
            </w:r>
          </w:p>
          <w:p w:rsidR="00A94D39" w:rsidRPr="008F3FA8" w:rsidRDefault="00A94D39" w:rsidP="00D1156B">
            <w:pPr>
              <w:rPr>
                <w:lang w:val="nl-NL"/>
              </w:rPr>
            </w:pPr>
          </w:p>
        </w:tc>
        <w:tc>
          <w:tcPr>
            <w:tcW w:w="1191" w:type="dxa"/>
            <w:shd w:val="clear" w:color="auto" w:fill="auto"/>
            <w:hideMark/>
          </w:tcPr>
          <w:p w:rsidR="00D1156B" w:rsidRPr="008F3FA8" w:rsidRDefault="00C32387" w:rsidP="00D1156B">
            <w:pPr>
              <w:rPr>
                <w:lang w:val="nl-NL"/>
              </w:rPr>
            </w:pPr>
            <w:r>
              <w:rPr>
                <w:lang w:val="nl-NL"/>
              </w:rPr>
              <w:t>(sub)acuut</w:t>
            </w:r>
          </w:p>
        </w:tc>
        <w:tc>
          <w:tcPr>
            <w:tcW w:w="2268" w:type="dxa"/>
            <w:shd w:val="clear" w:color="auto" w:fill="auto"/>
            <w:hideMark/>
          </w:tcPr>
          <w:p w:rsidR="00A94D39" w:rsidRPr="008F3FA8" w:rsidRDefault="00A94D39" w:rsidP="00D1156B">
            <w:pPr>
              <w:rPr>
                <w:lang w:val="nl-NL"/>
              </w:rPr>
            </w:pPr>
            <w:r>
              <w:rPr>
                <w:lang w:val="nl-NL"/>
              </w:rPr>
              <w:t xml:space="preserve">Oorpijn met blaasjes in het oor, overgaande of permanente gezichts-verlamming, vertigo, </w:t>
            </w:r>
            <w:proofErr w:type="spellStart"/>
            <w:r>
              <w:rPr>
                <w:lang w:val="nl-NL"/>
              </w:rPr>
              <w:t>hoorverlies</w:t>
            </w:r>
            <w:proofErr w:type="spellEnd"/>
          </w:p>
        </w:tc>
        <w:tc>
          <w:tcPr>
            <w:tcW w:w="1730" w:type="dxa"/>
            <w:shd w:val="clear" w:color="auto" w:fill="auto"/>
            <w:hideMark/>
          </w:tcPr>
          <w:p w:rsidR="00D1156B" w:rsidRDefault="00A94D39" w:rsidP="00D1156B">
            <w:pPr>
              <w:rPr>
                <w:lang w:val="nl-NL"/>
              </w:rPr>
            </w:pPr>
            <w:r>
              <w:rPr>
                <w:lang w:val="nl-NL"/>
              </w:rPr>
              <w:t xml:space="preserve">Blaasjes op </w:t>
            </w:r>
            <w:proofErr w:type="spellStart"/>
            <w:r>
              <w:rPr>
                <w:lang w:val="nl-NL"/>
              </w:rPr>
              <w:t>buitenoor</w:t>
            </w:r>
            <w:proofErr w:type="spellEnd"/>
            <w:r>
              <w:rPr>
                <w:lang w:val="nl-NL"/>
              </w:rPr>
              <w:t>,</w:t>
            </w:r>
          </w:p>
          <w:p w:rsidR="00A94D39" w:rsidRPr="008F3FA8" w:rsidRDefault="00A94D39" w:rsidP="00D1156B">
            <w:pPr>
              <w:rPr>
                <w:lang w:val="nl-NL"/>
              </w:rPr>
            </w:pPr>
            <w:r>
              <w:rPr>
                <w:lang w:val="nl-NL"/>
              </w:rPr>
              <w:t xml:space="preserve">tekens </w:t>
            </w:r>
            <w:proofErr w:type="spellStart"/>
            <w:r>
              <w:rPr>
                <w:lang w:val="nl-NL"/>
              </w:rPr>
              <w:t>menengoencephalitis</w:t>
            </w:r>
            <w:proofErr w:type="spellEnd"/>
            <w:r>
              <w:rPr>
                <w:lang w:val="nl-NL"/>
              </w:rPr>
              <w:t xml:space="preserve"> (hersenontsteking)</w:t>
            </w:r>
          </w:p>
        </w:tc>
        <w:tc>
          <w:tcPr>
            <w:tcW w:w="1334" w:type="dxa"/>
            <w:shd w:val="clear" w:color="auto" w:fill="auto"/>
            <w:hideMark/>
          </w:tcPr>
          <w:p w:rsidR="00D1156B" w:rsidRPr="008F3FA8" w:rsidRDefault="00A94D39" w:rsidP="00D1156B">
            <w:pPr>
              <w:rPr>
                <w:lang w:val="nl-NL"/>
              </w:rPr>
            </w:pPr>
            <w:r>
              <w:rPr>
                <w:lang w:val="nl-NL"/>
              </w:rPr>
              <w:t>Klinische evaluatie</w:t>
            </w:r>
          </w:p>
        </w:tc>
        <w:tc>
          <w:tcPr>
            <w:tcW w:w="1800" w:type="dxa"/>
            <w:shd w:val="clear" w:color="auto" w:fill="auto"/>
            <w:hideMark/>
          </w:tcPr>
          <w:p w:rsidR="00D1156B" w:rsidRDefault="00605328" w:rsidP="00D1156B">
            <w:pPr>
              <w:rPr>
                <w:lang w:val="nl-NL"/>
              </w:rPr>
            </w:pPr>
            <w:r>
              <w:rPr>
                <w:lang w:val="nl-NL"/>
              </w:rPr>
              <w:t>Corticosteroïden, antivirale geneesmiddelen, chirurgische decompressie</w:t>
            </w:r>
          </w:p>
          <w:p w:rsidR="001464FB" w:rsidRDefault="001464FB" w:rsidP="00D1156B">
            <w:pPr>
              <w:rPr>
                <w:lang w:val="nl-NL"/>
              </w:rPr>
            </w:pPr>
          </w:p>
          <w:p w:rsidR="001464FB" w:rsidRPr="008F3FA8" w:rsidRDefault="001464FB" w:rsidP="00D1156B">
            <w:pPr>
              <w:rPr>
                <w:lang w:val="nl-NL"/>
              </w:rPr>
            </w:pPr>
            <w:r>
              <w:rPr>
                <w:lang w:val="nl-NL"/>
              </w:rPr>
              <w:t>Faciale verlamming kan temporeel of blijvend zijn</w:t>
            </w:r>
          </w:p>
        </w:tc>
      </w:tr>
      <w:bookmarkEnd w:id="0"/>
    </w:tbl>
    <w:p w:rsidR="00605328" w:rsidRDefault="00605328">
      <w:pPr>
        <w:rPr>
          <w:lang w:val="nl-BE"/>
        </w:rPr>
      </w:pPr>
    </w:p>
    <w:p w:rsidR="00605328" w:rsidRPr="00605328" w:rsidRDefault="00C32387" w:rsidP="00605328">
      <w:pPr>
        <w:rPr>
          <w:lang w:val="nl-BE"/>
        </w:rPr>
      </w:pPr>
      <w:r w:rsidRPr="00C32387">
        <w:rPr>
          <w:noProof/>
          <w:lang w:val="nl-BE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column">
                  <wp:posOffset>4897091</wp:posOffset>
                </wp:positionH>
                <wp:positionV relativeFrom="paragraph">
                  <wp:posOffset>4724489</wp:posOffset>
                </wp:positionV>
                <wp:extent cx="1041400" cy="247650"/>
                <wp:effectExtent l="0" t="0" r="25400" b="19050"/>
                <wp:wrapNone/>
                <wp:docPr id="1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2387" w:rsidRPr="00C32387" w:rsidRDefault="00C32387">
                            <w:pPr>
                              <w:rPr>
                                <w:lang w:val="nl-BE"/>
                              </w:rPr>
                            </w:pPr>
                            <w:proofErr w:type="spellStart"/>
                            <w:r>
                              <w:t>Hoorverlies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85.6pt;margin-top:372pt;width:82pt;height:19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" strokecolor="white [3212]">
                <v:textbox>
                  <w:txbxContent>
                    <w:p w:rsidR="00C32387" w:rsidRPr="00C32387" w:rsidRDefault="00C32387">
                      <w:pPr>
                        <w:rPr>
                          <w:lang w:val="nl-BE"/>
                        </w:rPr>
                      </w:pPr>
                      <w:proofErr w:type="spellStart"/>
                      <w:r>
                        <w:t>Hoorverlies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C32387">
        <w:rPr>
          <w:noProof/>
          <w:lang w:val="nl-BE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column">
                  <wp:posOffset>5528443</wp:posOffset>
                </wp:positionH>
                <wp:positionV relativeFrom="paragraph">
                  <wp:posOffset>2789496</wp:posOffset>
                </wp:positionV>
                <wp:extent cx="715926" cy="304800"/>
                <wp:effectExtent l="0" t="0" r="27305" b="19050"/>
                <wp:wrapNone/>
                <wp:docPr id="1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926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2387" w:rsidRPr="00C32387" w:rsidRDefault="00C32387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Vertigo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35.3pt;margin-top:219.65pt;width:56.35pt;height:2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" strokecolor="white [3212]">
                <v:textbox>
                  <w:txbxContent>
                    <w:p w:rsidR="00C32387" w:rsidRPr="00C32387" w:rsidRDefault="00C32387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Vertigo</w:t>
                      </w:r>
                    </w:p>
                  </w:txbxContent>
                </v:textbox>
              </v:shape>
            </w:pict>
          </mc:Fallback>
        </mc:AlternateContent>
      </w:r>
      <w:r w:rsidRPr="00C32387">
        <w:rPr>
          <w:noProof/>
          <w:lang w:val="nl-BE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4564424</wp:posOffset>
                </wp:positionH>
                <wp:positionV relativeFrom="paragraph">
                  <wp:posOffset>3455847</wp:posOffset>
                </wp:positionV>
                <wp:extent cx="2140585" cy="325755"/>
                <wp:effectExtent l="0" t="0" r="12065" b="17145"/>
                <wp:wrapNone/>
                <wp:docPr id="1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2387" w:rsidRPr="00C32387" w:rsidRDefault="00C32387">
                            <w:pPr>
                              <w:rPr>
                                <w:lang w:val="nl-BE"/>
                              </w:rPr>
                            </w:pPr>
                            <w:r w:rsidRPr="00C32387">
                              <w:rPr>
                                <w:lang w:val="nl-BE"/>
                              </w:rPr>
                              <w:t>Oorpijn en blaasjes in het oor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59.4pt;margin-top:272.1pt;width:168.55pt;height:25.6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" strokecolor="white [3212]">
                <v:textbox>
                  <w:txbxContent>
                    <w:p w:rsidR="00C32387" w:rsidRPr="00C32387" w:rsidRDefault="00C32387">
                      <w:pPr>
                        <w:rPr>
                          <w:lang w:val="nl-BE"/>
                        </w:rPr>
                      </w:pPr>
                      <w:r w:rsidRPr="00C32387">
                        <w:rPr>
                          <w:lang w:val="nl-BE"/>
                        </w:rPr>
                        <w:t>Oorpijn en blaasjes in het oor</w:t>
                      </w:r>
                    </w:p>
                  </w:txbxContent>
                </v:textbox>
              </v:shape>
            </w:pict>
          </mc:Fallback>
        </mc:AlternateContent>
      </w:r>
      <w:r w:rsidRPr="005924CB">
        <w:rPr>
          <w:noProof/>
          <w:lang w:val="nl-B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2473812</wp:posOffset>
                </wp:positionH>
                <wp:positionV relativeFrom="paragraph">
                  <wp:posOffset>2435107</wp:posOffset>
                </wp:positionV>
                <wp:extent cx="1233376" cy="645042"/>
                <wp:effectExtent l="0" t="0" r="24130" b="22225"/>
                <wp:wrapNone/>
                <wp:docPr id="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376" cy="6450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4CB" w:rsidRDefault="005924CB">
                            <w:proofErr w:type="spellStart"/>
                            <w:r>
                              <w:t>Verlies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motoriek</w:t>
                            </w:r>
                            <w:proofErr w:type="spellEnd"/>
                            <w:r w:rsidR="00C32387">
                              <w:t>,</w:t>
                            </w:r>
                          </w:p>
                          <w:p w:rsidR="00C32387" w:rsidRPr="005924CB" w:rsidRDefault="00C32387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gevoelloosheid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94.8pt;margin-top:191.75pt;width:97.1pt;height:50.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" strokecolor="white [3212]">
                <v:textbox>
                  <w:txbxContent>
                    <w:p w:rsidR="005924CB" w:rsidRDefault="005924CB">
                      <w:proofErr w:type="spellStart"/>
                      <w:r>
                        <w:t>Verlies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motoriek</w:t>
                      </w:r>
                      <w:proofErr w:type="spellEnd"/>
                      <w:r w:rsidR="00C32387">
                        <w:t>,</w:t>
                      </w:r>
                    </w:p>
                    <w:p w:rsidR="00C32387" w:rsidRPr="005924CB" w:rsidRDefault="00C32387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gevoelloosheid</w:t>
                      </w:r>
                    </w:p>
                  </w:txbxContent>
                </v:textbox>
              </v:shape>
            </w:pict>
          </mc:Fallback>
        </mc:AlternateContent>
      </w:r>
      <w:r w:rsidR="005924CB" w:rsidRPr="005924CB">
        <w:rPr>
          <w:noProof/>
          <w:lang w:val="nl-BE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1346303</wp:posOffset>
                </wp:positionH>
                <wp:positionV relativeFrom="paragraph">
                  <wp:posOffset>3087252</wp:posOffset>
                </wp:positionV>
                <wp:extent cx="1367790" cy="254635"/>
                <wp:effectExtent l="0" t="0" r="22860" b="12065"/>
                <wp:wrapNone/>
                <wp:docPr id="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79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4CB" w:rsidRPr="005924CB" w:rsidRDefault="005924CB">
                            <w:pPr>
                              <w:rPr>
                                <w:lang w:val="nl-BE"/>
                              </w:rPr>
                            </w:pPr>
                            <w:proofErr w:type="spellStart"/>
                            <w:r>
                              <w:t>Verminderd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zicht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06pt;margin-top:243.1pt;width:107.7pt;height:20.0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" strokecolor="white [3212]">
                <v:textbox>
                  <w:txbxContent>
                    <w:p w:rsidR="005924CB" w:rsidRPr="005924CB" w:rsidRDefault="005924CB">
                      <w:pPr>
                        <w:rPr>
                          <w:lang w:val="nl-BE"/>
                        </w:rPr>
                      </w:pPr>
                      <w:proofErr w:type="spellStart"/>
                      <w:r>
                        <w:t>Verminderd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zicht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924CB" w:rsidRPr="005924CB">
        <w:rPr>
          <w:noProof/>
          <w:lang w:val="nl-B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3352313</wp:posOffset>
                </wp:positionH>
                <wp:positionV relativeFrom="paragraph">
                  <wp:posOffset>1896405</wp:posOffset>
                </wp:positionV>
                <wp:extent cx="1325526" cy="290623"/>
                <wp:effectExtent l="0" t="0" r="27305" b="14605"/>
                <wp:wrapNone/>
                <wp:docPr id="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526" cy="2906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4CB" w:rsidRPr="005924CB" w:rsidRDefault="005924CB">
                            <w:pPr>
                              <w:rPr>
                                <w:lang w:val="nl-BE"/>
                              </w:rPr>
                            </w:pPr>
                            <w:proofErr w:type="spellStart"/>
                            <w:r>
                              <w:t>Pijn</w:t>
                            </w:r>
                            <w:proofErr w:type="spellEnd"/>
                            <w:r>
                              <w:t xml:space="preserve"> achter </w:t>
                            </w:r>
                            <w:proofErr w:type="spellStart"/>
                            <w:r>
                              <w:t>oor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63.95pt;margin-top:149.3pt;width:104.35pt;height:22.9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" strokecolor="white [3212]">
                <v:textbox>
                  <w:txbxContent>
                    <w:p w:rsidR="005924CB" w:rsidRPr="005924CB" w:rsidRDefault="005924CB">
                      <w:pPr>
                        <w:rPr>
                          <w:lang w:val="nl-BE"/>
                        </w:rPr>
                      </w:pPr>
                      <w:proofErr w:type="spellStart"/>
                      <w:r>
                        <w:t>Pijn</w:t>
                      </w:r>
                      <w:proofErr w:type="spellEnd"/>
                      <w:r>
                        <w:t xml:space="preserve"> achter </w:t>
                      </w:r>
                      <w:proofErr w:type="spellStart"/>
                      <w:r>
                        <w:t>oor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924CB" w:rsidRPr="005924CB">
        <w:rPr>
          <w:noProof/>
          <w:lang w:val="nl-B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2913764</wp:posOffset>
                </wp:positionH>
                <wp:positionV relativeFrom="paragraph">
                  <wp:posOffset>676748</wp:posOffset>
                </wp:positionV>
                <wp:extent cx="1608455" cy="290195"/>
                <wp:effectExtent l="0" t="0" r="10795" b="14605"/>
                <wp:wrapNone/>
                <wp:docPr id="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845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4CB" w:rsidRPr="005924CB" w:rsidRDefault="005924CB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Hangende mondhoek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29.45pt;margin-top:53.3pt;width:126.65pt;height:22.8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" strokecolor="white [3212]">
                <v:textbox>
                  <w:txbxContent>
                    <w:p w:rsidR="005924CB" w:rsidRPr="005924CB" w:rsidRDefault="005924CB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Hangende mondhoek</w:t>
                      </w:r>
                    </w:p>
                  </w:txbxContent>
                </v:textbox>
              </v:shape>
            </w:pict>
          </mc:Fallback>
        </mc:AlternateContent>
      </w:r>
      <w:r w:rsidR="005924CB" w:rsidRPr="005924CB">
        <w:rPr>
          <w:noProof/>
          <w:lang w:val="nl-B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6201838</wp:posOffset>
                </wp:positionH>
                <wp:positionV relativeFrom="paragraph">
                  <wp:posOffset>1208833</wp:posOffset>
                </wp:positionV>
                <wp:extent cx="1211580" cy="524510"/>
                <wp:effectExtent l="0" t="0" r="26670" b="27940"/>
                <wp:wrapNone/>
                <wp:docPr id="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524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4CB" w:rsidRPr="005924CB" w:rsidRDefault="005924CB">
                            <w:pPr>
                              <w:rPr>
                                <w:lang w:val="nl-BE"/>
                              </w:rPr>
                            </w:pPr>
                            <w:proofErr w:type="spellStart"/>
                            <w:r>
                              <w:t>Verlamming</w:t>
                            </w:r>
                            <w:proofErr w:type="spellEnd"/>
                            <w:r>
                              <w:t xml:space="preserve"> van het </w:t>
                            </w:r>
                            <w:proofErr w:type="spellStart"/>
                            <w:r>
                              <w:t>gezicht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8.35pt;margin-top:95.2pt;width:95.4pt;height:41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" strokecolor="white [3212]">
                <v:textbox>
                  <w:txbxContent>
                    <w:p w:rsidR="005924CB" w:rsidRPr="005924CB" w:rsidRDefault="005924CB">
                      <w:pPr>
                        <w:rPr>
                          <w:lang w:val="nl-BE"/>
                        </w:rPr>
                      </w:pPr>
                      <w:proofErr w:type="spellStart"/>
                      <w:r>
                        <w:t>Verlamming</w:t>
                      </w:r>
                      <w:proofErr w:type="spellEnd"/>
                      <w:r>
                        <w:t xml:space="preserve"> van het </w:t>
                      </w:r>
                      <w:proofErr w:type="spellStart"/>
                      <w:r>
                        <w:t>gezicht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924CB" w:rsidRPr="005924CB">
        <w:rPr>
          <w:noProof/>
          <w:lang w:val="nl-B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5068186</wp:posOffset>
                </wp:positionH>
                <wp:positionV relativeFrom="paragraph">
                  <wp:posOffset>3945225</wp:posOffset>
                </wp:positionV>
                <wp:extent cx="1559442" cy="342265"/>
                <wp:effectExtent l="0" t="0" r="22225" b="19685"/>
                <wp:wrapNone/>
                <wp:docPr id="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9442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4CB" w:rsidRPr="005924CB" w:rsidRDefault="005924CB">
                            <w:pPr>
                              <w:rPr>
                                <w:lang w:val="nl-BE"/>
                              </w:rPr>
                            </w:pPr>
                            <w:r>
                              <w:t xml:space="preserve">Herpes Zoster </w:t>
                            </w:r>
                            <w:proofErr w:type="spellStart"/>
                            <w:r>
                              <w:t>Oticus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399.05pt;margin-top:310.65pt;width:122.8pt;height:26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" strokecolor="white [3212]">
                <v:textbox>
                  <w:txbxContent>
                    <w:p w:rsidR="005924CB" w:rsidRPr="005924CB" w:rsidRDefault="005924CB">
                      <w:pPr>
                        <w:rPr>
                          <w:lang w:val="nl-BE"/>
                        </w:rPr>
                      </w:pPr>
                      <w:r>
                        <w:t xml:space="preserve">Herpes Zoster </w:t>
                      </w:r>
                      <w:proofErr w:type="spellStart"/>
                      <w:r>
                        <w:t>Oticus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924CB" w:rsidRPr="005924CB">
        <w:rPr>
          <w:noProof/>
          <w:lang w:val="nl-B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1757370</wp:posOffset>
                </wp:positionH>
                <wp:positionV relativeFrom="paragraph">
                  <wp:posOffset>3978865</wp:posOffset>
                </wp:positionV>
                <wp:extent cx="1099838" cy="1404620"/>
                <wp:effectExtent l="0" t="0" r="24130" b="26035"/>
                <wp:wrapNone/>
                <wp:docPr id="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83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4CB" w:rsidRPr="005924CB" w:rsidRDefault="005924CB">
                            <w:pPr>
                              <w:rPr>
                                <w:lang w:val="nl-BE"/>
                              </w:rPr>
                            </w:pPr>
                            <w:proofErr w:type="spellStart"/>
                            <w:r>
                              <w:t>Meningioom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margin-left:138.4pt;margin-top:313.3pt;width:86.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" strokecolor="white [3212]">
                <v:textbox style="mso-fit-shape-to-text:t">
                  <w:txbxContent>
                    <w:p w:rsidR="005924CB" w:rsidRPr="005924CB" w:rsidRDefault="005924CB">
                      <w:pPr>
                        <w:rPr>
                          <w:lang w:val="nl-BE"/>
                        </w:rPr>
                      </w:pPr>
                      <w:proofErr w:type="spellStart"/>
                      <w:r>
                        <w:t>Meningioom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924CB" w:rsidRPr="005924CB">
        <w:rPr>
          <w:noProof/>
          <w:lang w:val="nl-B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3548278</wp:posOffset>
                </wp:positionH>
                <wp:positionV relativeFrom="paragraph">
                  <wp:posOffset>1434252</wp:posOffset>
                </wp:positionV>
                <wp:extent cx="971950" cy="1404620"/>
                <wp:effectExtent l="0" t="0" r="19050" b="26035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4CB" w:rsidRPr="005924CB" w:rsidRDefault="005924CB">
                            <w:pPr>
                              <w:rPr>
                                <w:lang w:val="nl-BE"/>
                              </w:rPr>
                            </w:pPr>
                            <w:r>
                              <w:t>Bell’s palsy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margin-left:279.4pt;margin-top:112.95pt;width:76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" strokecolor="white [3212]">
                <v:textbox style="mso-fit-shape-to-text:t">
                  <w:txbxContent>
                    <w:p w:rsidR="005924CB" w:rsidRPr="005924CB" w:rsidRDefault="005924CB">
                      <w:pPr>
                        <w:rPr>
                          <w:lang w:val="nl-BE"/>
                        </w:rPr>
                      </w:pPr>
                      <w:r>
                        <w:t>Bell’s palsy</w:t>
                      </w:r>
                    </w:p>
                  </w:txbxContent>
                </v:textbox>
              </v:shape>
            </w:pict>
          </mc:Fallback>
        </mc:AlternateContent>
      </w:r>
      <w:r w:rsidR="00605328">
        <w:rPr>
          <w:noProof/>
          <w:lang w:val="nl-NL" w:eastAsia="nl-NL"/>
        </w:rPr>
        <w:drawing>
          <wp:inline distT="0" distB="0" distL="0" distR="0" wp14:anchorId="5EE12FD1" wp14:editId="7FF45C82">
            <wp:extent cx="7571740" cy="5723890"/>
            <wp:effectExtent l="0" t="0" r="0" b="0"/>
            <wp:docPr id="20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740" cy="5723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05328">
        <w:rPr>
          <w:lang w:val="nl-BE"/>
        </w:rPr>
        <w:br w:type="page"/>
      </w:r>
      <w:proofErr w:type="spellStart"/>
      <w:r w:rsidR="00605328">
        <w:rPr>
          <w:b/>
          <w:sz w:val="28"/>
        </w:rPr>
        <w:lastRenderedPageBreak/>
        <w:t>Ziekte</w:t>
      </w:r>
      <w:proofErr w:type="spellEnd"/>
      <w:r w:rsidR="00605328" w:rsidRPr="00FD3865">
        <w:rPr>
          <w:b/>
          <w:sz w:val="28"/>
        </w:rPr>
        <w:t xml:space="preserve"> illness scripts</w:t>
      </w:r>
      <w:r w:rsidR="00605328">
        <w:rPr>
          <w:b/>
          <w:sz w:val="28"/>
        </w:rPr>
        <w:t xml:space="preserve"> </w:t>
      </w:r>
      <w:proofErr w:type="spellStart"/>
      <w:r w:rsidR="00605328">
        <w:rPr>
          <w:b/>
          <w:sz w:val="28"/>
        </w:rPr>
        <w:t>voor</w:t>
      </w:r>
      <w:proofErr w:type="spellEnd"/>
      <w:r w:rsidR="00605328">
        <w:rPr>
          <w:b/>
          <w:sz w:val="28"/>
        </w:rPr>
        <w:t xml:space="preserve"> </w:t>
      </w:r>
      <w:r w:rsidR="00605328" w:rsidRPr="00FD3865">
        <w:rPr>
          <w:b/>
          <w:sz w:val="28"/>
        </w:rPr>
        <w:t>:</w:t>
      </w:r>
      <w:r w:rsidR="00605328">
        <w:rPr>
          <w:b/>
          <w:sz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778"/>
        <w:gridCol w:w="3907"/>
        <w:gridCol w:w="3656"/>
      </w:tblGrid>
      <w:tr w:rsidR="00605328" w:rsidTr="008D4A5E">
        <w:trPr>
          <w:trHeight w:val="651"/>
        </w:trPr>
        <w:tc>
          <w:tcPr>
            <w:tcW w:w="2093" w:type="dxa"/>
            <w:shd w:val="clear" w:color="auto" w:fill="auto"/>
          </w:tcPr>
          <w:p w:rsidR="00605328" w:rsidRPr="00C6021F" w:rsidRDefault="00605328" w:rsidP="008D4A5E">
            <w:pPr>
              <w:rPr>
                <w:rFonts w:ascii="Calibri" w:eastAsia="MS Gothic" w:hAnsi="Calibri"/>
                <w:b/>
                <w:bCs/>
              </w:rPr>
            </w:pPr>
            <w:r w:rsidRPr="00C6021F">
              <w:rPr>
                <w:rFonts w:ascii="Calibri" w:eastAsia="MS Gothic" w:hAnsi="Calibri"/>
                <w:b/>
                <w:bCs/>
              </w:rPr>
              <w:t>Illness Scripts</w:t>
            </w:r>
          </w:p>
        </w:tc>
        <w:tc>
          <w:tcPr>
            <w:tcW w:w="3827" w:type="dxa"/>
            <w:shd w:val="clear" w:color="auto" w:fill="auto"/>
          </w:tcPr>
          <w:p w:rsidR="00605328" w:rsidRPr="00C6021F" w:rsidRDefault="00605328" w:rsidP="008D4A5E">
            <w:pPr>
              <w:rPr>
                <w:rFonts w:ascii="Calibri" w:eastAsia="MS Gothic" w:hAnsi="Calibri"/>
                <w:b/>
                <w:bCs/>
              </w:rPr>
            </w:pPr>
            <w:r w:rsidRPr="00C6021F">
              <w:rPr>
                <w:rFonts w:ascii="Calibri" w:eastAsia="MS Gothic" w:hAnsi="Calibri"/>
                <w:b/>
                <w:bCs/>
              </w:rPr>
              <w:t>Diagnose 1</w:t>
            </w:r>
            <w:r w:rsidR="00C32387">
              <w:rPr>
                <w:rFonts w:ascii="Calibri" w:eastAsia="MS Gothic" w:hAnsi="Calibri"/>
                <w:b/>
                <w:bCs/>
              </w:rPr>
              <w:t>: Bell’s palsy</w:t>
            </w:r>
          </w:p>
        </w:tc>
        <w:tc>
          <w:tcPr>
            <w:tcW w:w="3962" w:type="dxa"/>
            <w:shd w:val="clear" w:color="auto" w:fill="auto"/>
          </w:tcPr>
          <w:p w:rsidR="00605328" w:rsidRPr="00C6021F" w:rsidRDefault="00605328" w:rsidP="008D4A5E">
            <w:pPr>
              <w:rPr>
                <w:rFonts w:ascii="Calibri" w:eastAsia="MS Gothic" w:hAnsi="Calibri"/>
                <w:b/>
                <w:bCs/>
              </w:rPr>
            </w:pPr>
            <w:r w:rsidRPr="00C6021F">
              <w:rPr>
                <w:rFonts w:ascii="Calibri" w:eastAsia="MS Gothic" w:hAnsi="Calibri"/>
                <w:b/>
                <w:bCs/>
              </w:rPr>
              <w:t>Diagnose 2</w:t>
            </w:r>
            <w:r w:rsidR="00C32387">
              <w:rPr>
                <w:rFonts w:ascii="Calibri" w:eastAsia="MS Gothic" w:hAnsi="Calibri"/>
                <w:b/>
                <w:bCs/>
              </w:rPr>
              <w:t xml:space="preserve">: </w:t>
            </w:r>
            <w:proofErr w:type="spellStart"/>
            <w:r w:rsidR="00C32387">
              <w:rPr>
                <w:rFonts w:ascii="Calibri" w:eastAsia="MS Gothic" w:hAnsi="Calibri"/>
                <w:b/>
                <w:bCs/>
              </w:rPr>
              <w:t>Meningioom</w:t>
            </w:r>
            <w:proofErr w:type="spellEnd"/>
          </w:p>
        </w:tc>
        <w:tc>
          <w:tcPr>
            <w:tcW w:w="3693" w:type="dxa"/>
            <w:shd w:val="clear" w:color="auto" w:fill="auto"/>
          </w:tcPr>
          <w:p w:rsidR="00605328" w:rsidRPr="00C6021F" w:rsidRDefault="00605328" w:rsidP="008D4A5E">
            <w:pPr>
              <w:rPr>
                <w:rFonts w:ascii="Calibri" w:eastAsia="MS Gothic" w:hAnsi="Calibri"/>
                <w:b/>
                <w:bCs/>
              </w:rPr>
            </w:pPr>
            <w:r w:rsidRPr="00C6021F">
              <w:rPr>
                <w:rFonts w:ascii="Calibri" w:eastAsia="MS Gothic" w:hAnsi="Calibri"/>
                <w:b/>
                <w:bCs/>
              </w:rPr>
              <w:t>Diagnose 3</w:t>
            </w:r>
            <w:r w:rsidR="00C32387">
              <w:rPr>
                <w:rFonts w:ascii="Calibri" w:eastAsia="MS Gothic" w:hAnsi="Calibri"/>
                <w:b/>
                <w:bCs/>
              </w:rPr>
              <w:t xml:space="preserve">: Herpes Zoster </w:t>
            </w:r>
            <w:proofErr w:type="spellStart"/>
            <w:r w:rsidR="00C32387">
              <w:rPr>
                <w:rFonts w:ascii="Calibri" w:eastAsia="MS Gothic" w:hAnsi="Calibri"/>
                <w:b/>
                <w:bCs/>
              </w:rPr>
              <w:t>Oticus</w:t>
            </w:r>
            <w:proofErr w:type="spellEnd"/>
          </w:p>
        </w:tc>
      </w:tr>
      <w:tr w:rsidR="00605328" w:rsidRPr="00C32387" w:rsidTr="008D4A5E">
        <w:tc>
          <w:tcPr>
            <w:tcW w:w="2093" w:type="dxa"/>
            <w:shd w:val="clear" w:color="auto" w:fill="auto"/>
          </w:tcPr>
          <w:p w:rsidR="00605328" w:rsidRPr="00C6021F" w:rsidRDefault="00605328" w:rsidP="008D4A5E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C6021F">
              <w:rPr>
                <w:rFonts w:ascii="Calibri" w:eastAsia="MS Gothic" w:hAnsi="Calibri"/>
                <w:b/>
                <w:bCs/>
              </w:rPr>
              <w:t>Epidemiologie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605328" w:rsidRPr="00C32387" w:rsidRDefault="00605328" w:rsidP="008D4A5E">
            <w:pPr>
              <w:rPr>
                <w:lang w:val="nl-BE"/>
              </w:rPr>
            </w:pPr>
          </w:p>
          <w:p w:rsidR="00605328" w:rsidRPr="00C32387" w:rsidRDefault="00C32387" w:rsidP="008D4A5E">
            <w:pPr>
              <w:rPr>
                <w:lang w:val="nl-BE"/>
              </w:rPr>
            </w:pPr>
            <w:r w:rsidRPr="00C32387">
              <w:rPr>
                <w:lang w:val="nl-BE"/>
              </w:rPr>
              <w:t>Verhoogd risico bij diabetic</w:t>
            </w:r>
            <w:r>
              <w:rPr>
                <w:lang w:val="nl-BE"/>
              </w:rPr>
              <w:t>i</w:t>
            </w:r>
            <w:r w:rsidRPr="00C32387">
              <w:rPr>
                <w:lang w:val="nl-BE"/>
              </w:rPr>
              <w:t xml:space="preserve"> en</w:t>
            </w:r>
            <w:r>
              <w:rPr>
                <w:lang w:val="nl-BE"/>
              </w:rPr>
              <w:t xml:space="preserve"> zwangere vrouwen</w:t>
            </w:r>
          </w:p>
          <w:p w:rsidR="00605328" w:rsidRPr="00C32387" w:rsidRDefault="00605328" w:rsidP="008D4A5E">
            <w:pPr>
              <w:rPr>
                <w:lang w:val="nl-BE"/>
              </w:rPr>
            </w:pPr>
          </w:p>
        </w:tc>
        <w:tc>
          <w:tcPr>
            <w:tcW w:w="3962" w:type="dxa"/>
            <w:shd w:val="clear" w:color="auto" w:fill="auto"/>
          </w:tcPr>
          <w:p w:rsidR="00605328" w:rsidRDefault="00605328" w:rsidP="008D4A5E">
            <w:pPr>
              <w:rPr>
                <w:lang w:val="nl-BE"/>
              </w:rPr>
            </w:pPr>
          </w:p>
          <w:p w:rsidR="00C32387" w:rsidRPr="00C32387" w:rsidRDefault="00C32387" w:rsidP="008D4A5E">
            <w:pPr>
              <w:rPr>
                <w:lang w:val="nl-BE"/>
              </w:rPr>
            </w:pPr>
            <w:r>
              <w:rPr>
                <w:lang w:val="nl-BE"/>
              </w:rPr>
              <w:t>Komt vaker voor bij vrouwen</w:t>
            </w:r>
          </w:p>
        </w:tc>
        <w:tc>
          <w:tcPr>
            <w:tcW w:w="3693" w:type="dxa"/>
            <w:shd w:val="clear" w:color="auto" w:fill="auto"/>
          </w:tcPr>
          <w:p w:rsidR="00605328" w:rsidRDefault="00605328" w:rsidP="008D4A5E">
            <w:pPr>
              <w:rPr>
                <w:lang w:val="nl-BE"/>
              </w:rPr>
            </w:pPr>
          </w:p>
          <w:p w:rsidR="00C32387" w:rsidRPr="00C32387" w:rsidRDefault="00C32387" w:rsidP="00C32387">
            <w:pPr>
              <w:rPr>
                <w:lang w:val="nl-NL"/>
              </w:rPr>
            </w:pPr>
            <w:r>
              <w:rPr>
                <w:lang w:val="nl-NL"/>
              </w:rPr>
              <w:t>Immuundeficiëntie door kanker, chemotherapie, …</w:t>
            </w:r>
          </w:p>
        </w:tc>
      </w:tr>
      <w:tr w:rsidR="00605328" w:rsidTr="008D4A5E">
        <w:tc>
          <w:tcPr>
            <w:tcW w:w="2093" w:type="dxa"/>
            <w:shd w:val="clear" w:color="auto" w:fill="auto"/>
          </w:tcPr>
          <w:p w:rsidR="00605328" w:rsidRPr="00C6021F" w:rsidRDefault="00605328" w:rsidP="008D4A5E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C6021F">
              <w:rPr>
                <w:rFonts w:ascii="Calibri" w:eastAsia="MS Gothic" w:hAnsi="Calibri"/>
                <w:b/>
                <w:bCs/>
              </w:rPr>
              <w:t>Tijdsverloop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605328" w:rsidRDefault="00605328" w:rsidP="008D4A5E"/>
          <w:p w:rsidR="00605328" w:rsidRDefault="00C32387" w:rsidP="008D4A5E">
            <w:proofErr w:type="spellStart"/>
            <w:r>
              <w:t>Acuut</w:t>
            </w:r>
            <w:proofErr w:type="spellEnd"/>
          </w:p>
          <w:p w:rsidR="00605328" w:rsidRDefault="00605328" w:rsidP="008D4A5E"/>
        </w:tc>
        <w:tc>
          <w:tcPr>
            <w:tcW w:w="3962" w:type="dxa"/>
            <w:shd w:val="clear" w:color="auto" w:fill="auto"/>
          </w:tcPr>
          <w:p w:rsidR="00605328" w:rsidRDefault="00605328" w:rsidP="008D4A5E"/>
          <w:p w:rsidR="00C32387" w:rsidRDefault="00C32387" w:rsidP="008D4A5E">
            <w:r>
              <w:t xml:space="preserve">Kan </w:t>
            </w:r>
            <w:proofErr w:type="spellStart"/>
            <w:r>
              <w:t>jaren</w:t>
            </w:r>
            <w:proofErr w:type="spellEnd"/>
            <w:r>
              <w:t xml:space="preserve"> </w:t>
            </w:r>
            <w:proofErr w:type="spellStart"/>
            <w:r>
              <w:t>duren</w:t>
            </w:r>
            <w:proofErr w:type="spellEnd"/>
          </w:p>
        </w:tc>
        <w:tc>
          <w:tcPr>
            <w:tcW w:w="3693" w:type="dxa"/>
            <w:shd w:val="clear" w:color="auto" w:fill="auto"/>
          </w:tcPr>
          <w:p w:rsidR="00605328" w:rsidRDefault="00605328" w:rsidP="008D4A5E"/>
          <w:p w:rsidR="00C32387" w:rsidRDefault="00C32387" w:rsidP="008D4A5E">
            <w:r>
              <w:t>(sub)</w:t>
            </w:r>
            <w:proofErr w:type="spellStart"/>
            <w:r>
              <w:t>acuut</w:t>
            </w:r>
            <w:proofErr w:type="spellEnd"/>
          </w:p>
        </w:tc>
      </w:tr>
      <w:tr w:rsidR="00605328" w:rsidRPr="003A72F6" w:rsidTr="008D4A5E">
        <w:tc>
          <w:tcPr>
            <w:tcW w:w="2093" w:type="dxa"/>
            <w:shd w:val="clear" w:color="auto" w:fill="auto"/>
          </w:tcPr>
          <w:p w:rsidR="00605328" w:rsidRPr="00C6021F" w:rsidRDefault="00605328" w:rsidP="008D4A5E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C6021F">
              <w:rPr>
                <w:rFonts w:ascii="Calibri" w:eastAsia="MS Gothic" w:hAnsi="Calibri"/>
                <w:b/>
                <w:bCs/>
              </w:rPr>
              <w:t>Syndroomstelling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605328" w:rsidRPr="00C32387" w:rsidRDefault="00605328" w:rsidP="008D4A5E">
            <w:pPr>
              <w:rPr>
                <w:lang w:val="nl-BE"/>
              </w:rPr>
            </w:pPr>
          </w:p>
          <w:p w:rsidR="00605328" w:rsidRPr="00C32387" w:rsidRDefault="00C32387" w:rsidP="008D4A5E">
            <w:pPr>
              <w:rPr>
                <w:lang w:val="nl-BE"/>
              </w:rPr>
            </w:pPr>
            <w:r w:rsidRPr="00C32387">
              <w:rPr>
                <w:lang w:val="nl-BE"/>
              </w:rPr>
              <w:t>Gevoelloosheid en pijn achter</w:t>
            </w:r>
            <w:r>
              <w:rPr>
                <w:lang w:val="nl-BE"/>
              </w:rPr>
              <w:t xml:space="preserve"> het</w:t>
            </w:r>
            <w:r w:rsidRPr="00C32387">
              <w:rPr>
                <w:lang w:val="nl-BE"/>
              </w:rPr>
              <w:t xml:space="preserve"> o</w:t>
            </w:r>
            <w:r>
              <w:rPr>
                <w:lang w:val="nl-BE"/>
              </w:rPr>
              <w:t>or, vaak kan de patiënt niet knipperen met de ogen</w:t>
            </w:r>
          </w:p>
          <w:p w:rsidR="00605328" w:rsidRPr="00C32387" w:rsidRDefault="00605328" w:rsidP="008D4A5E">
            <w:pPr>
              <w:rPr>
                <w:lang w:val="nl-BE"/>
              </w:rPr>
            </w:pPr>
          </w:p>
          <w:p w:rsidR="00605328" w:rsidRPr="00C32387" w:rsidRDefault="00605328" w:rsidP="008D4A5E">
            <w:pPr>
              <w:rPr>
                <w:lang w:val="nl-BE"/>
              </w:rPr>
            </w:pPr>
          </w:p>
          <w:p w:rsidR="00605328" w:rsidRPr="00C32387" w:rsidRDefault="00605328" w:rsidP="008D4A5E">
            <w:pPr>
              <w:rPr>
                <w:lang w:val="nl-BE"/>
              </w:rPr>
            </w:pPr>
          </w:p>
          <w:p w:rsidR="00605328" w:rsidRPr="00C32387" w:rsidRDefault="00605328" w:rsidP="008D4A5E">
            <w:pPr>
              <w:rPr>
                <w:lang w:val="nl-BE"/>
              </w:rPr>
            </w:pPr>
          </w:p>
          <w:p w:rsidR="00605328" w:rsidRPr="00C32387" w:rsidRDefault="00605328" w:rsidP="008D4A5E">
            <w:pPr>
              <w:rPr>
                <w:lang w:val="nl-BE"/>
              </w:rPr>
            </w:pPr>
          </w:p>
        </w:tc>
        <w:tc>
          <w:tcPr>
            <w:tcW w:w="3962" w:type="dxa"/>
            <w:shd w:val="clear" w:color="auto" w:fill="auto"/>
          </w:tcPr>
          <w:p w:rsidR="00605328" w:rsidRDefault="00605328" w:rsidP="008D4A5E">
            <w:pPr>
              <w:pStyle w:val="Kleurrijkelijst-accent11"/>
              <w:ind w:left="360"/>
              <w:rPr>
                <w:lang w:val="nl-BE"/>
              </w:rPr>
            </w:pPr>
          </w:p>
          <w:p w:rsidR="00C32387" w:rsidRPr="00C32387" w:rsidRDefault="00C32387" w:rsidP="00C32387">
            <w:pPr>
              <w:pStyle w:val="Kleurrijkelijst-accent11"/>
              <w:ind w:left="0"/>
              <w:rPr>
                <w:lang w:val="nl-BE"/>
              </w:rPr>
            </w:pPr>
            <w:r>
              <w:rPr>
                <w:lang w:val="nl-BE"/>
              </w:rPr>
              <w:t>Afname zicht, eventueel schade aan andere craniale zenuwen</w:t>
            </w:r>
          </w:p>
        </w:tc>
        <w:tc>
          <w:tcPr>
            <w:tcW w:w="3693" w:type="dxa"/>
            <w:shd w:val="clear" w:color="auto" w:fill="auto"/>
          </w:tcPr>
          <w:p w:rsidR="00605328" w:rsidRDefault="00605328" w:rsidP="00C32387">
            <w:pPr>
              <w:pStyle w:val="Kleurrijkelijst-accent11"/>
              <w:ind w:left="0"/>
              <w:rPr>
                <w:lang w:val="nl-BE"/>
              </w:rPr>
            </w:pPr>
          </w:p>
          <w:p w:rsidR="00C32387" w:rsidRPr="00C32387" w:rsidRDefault="00C32387" w:rsidP="00C32387">
            <w:pPr>
              <w:pStyle w:val="Kleurrijkelijst-accent11"/>
              <w:ind w:left="0"/>
              <w:rPr>
                <w:lang w:val="nl-BE"/>
              </w:rPr>
            </w:pPr>
            <w:r>
              <w:rPr>
                <w:lang w:val="nl-BE"/>
              </w:rPr>
              <w:t xml:space="preserve">Oorpijn en blaasjes op oor, vertigo, </w:t>
            </w:r>
            <w:proofErr w:type="spellStart"/>
            <w:r>
              <w:rPr>
                <w:lang w:val="nl-BE"/>
              </w:rPr>
              <w:t>hoorverlies</w:t>
            </w:r>
            <w:proofErr w:type="spellEnd"/>
          </w:p>
        </w:tc>
      </w:tr>
      <w:tr w:rsidR="00605328" w:rsidRPr="003A72F6" w:rsidTr="008D4A5E">
        <w:trPr>
          <w:trHeight w:val="3105"/>
        </w:trPr>
        <w:tc>
          <w:tcPr>
            <w:tcW w:w="2093" w:type="dxa"/>
            <w:shd w:val="clear" w:color="auto" w:fill="auto"/>
          </w:tcPr>
          <w:p w:rsidR="00605328" w:rsidRPr="00C6021F" w:rsidRDefault="00605328" w:rsidP="008D4A5E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C6021F">
              <w:rPr>
                <w:rFonts w:ascii="Calibri" w:eastAsia="MS Gothic" w:hAnsi="Calibri"/>
                <w:b/>
                <w:bCs/>
              </w:rPr>
              <w:t>Ziektemechanisme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605328" w:rsidRPr="00C32387" w:rsidRDefault="00605328" w:rsidP="008D4A5E">
            <w:pPr>
              <w:rPr>
                <w:lang w:val="nl-BE"/>
              </w:rPr>
            </w:pPr>
          </w:p>
          <w:p w:rsidR="00605328" w:rsidRPr="00C32387" w:rsidRDefault="00C32387" w:rsidP="008D4A5E">
            <w:pPr>
              <w:rPr>
                <w:lang w:val="nl-BE"/>
              </w:rPr>
            </w:pPr>
            <w:r>
              <w:rPr>
                <w:lang w:val="nl-NL"/>
              </w:rPr>
              <w:t xml:space="preserve">Kan veroorzaakt worden door herpes simplex type 1. Sluimerend virus in zenuwweefsel. Ontsteking nervus facialis tot gevolg (door inklemming </w:t>
            </w:r>
            <w:proofErr w:type="spellStart"/>
            <w:r>
              <w:rPr>
                <w:lang w:val="nl-NL"/>
              </w:rPr>
              <w:t>beenderig</w:t>
            </w:r>
            <w:proofErr w:type="spellEnd"/>
            <w:r>
              <w:rPr>
                <w:lang w:val="nl-NL"/>
              </w:rPr>
              <w:t xml:space="preserve"> kanaal)</w:t>
            </w:r>
          </w:p>
          <w:p w:rsidR="00605328" w:rsidRPr="00C32387" w:rsidRDefault="00605328" w:rsidP="008D4A5E">
            <w:pPr>
              <w:rPr>
                <w:lang w:val="nl-BE"/>
              </w:rPr>
            </w:pPr>
          </w:p>
          <w:p w:rsidR="00605328" w:rsidRPr="00C32387" w:rsidRDefault="00605328" w:rsidP="008D4A5E">
            <w:pPr>
              <w:rPr>
                <w:lang w:val="nl-BE"/>
              </w:rPr>
            </w:pPr>
          </w:p>
          <w:p w:rsidR="00605328" w:rsidRPr="00C32387" w:rsidRDefault="00605328" w:rsidP="008D4A5E">
            <w:pPr>
              <w:rPr>
                <w:lang w:val="nl-BE"/>
              </w:rPr>
            </w:pPr>
          </w:p>
          <w:p w:rsidR="00605328" w:rsidRPr="00C32387" w:rsidRDefault="00605328" w:rsidP="008D4A5E">
            <w:pPr>
              <w:rPr>
                <w:lang w:val="nl-BE"/>
              </w:rPr>
            </w:pPr>
          </w:p>
          <w:p w:rsidR="00605328" w:rsidRPr="00C32387" w:rsidRDefault="00605328" w:rsidP="008D4A5E">
            <w:pPr>
              <w:rPr>
                <w:lang w:val="nl-BE"/>
              </w:rPr>
            </w:pPr>
          </w:p>
          <w:p w:rsidR="00605328" w:rsidRPr="00C32387" w:rsidRDefault="00605328" w:rsidP="008D4A5E">
            <w:pPr>
              <w:rPr>
                <w:lang w:val="nl-BE"/>
              </w:rPr>
            </w:pPr>
          </w:p>
          <w:p w:rsidR="00605328" w:rsidRPr="00C32387" w:rsidRDefault="00605328" w:rsidP="008D4A5E">
            <w:pPr>
              <w:rPr>
                <w:lang w:val="nl-BE"/>
              </w:rPr>
            </w:pPr>
          </w:p>
        </w:tc>
        <w:tc>
          <w:tcPr>
            <w:tcW w:w="3962" w:type="dxa"/>
            <w:shd w:val="clear" w:color="auto" w:fill="auto"/>
          </w:tcPr>
          <w:p w:rsidR="00605328" w:rsidRDefault="00605328" w:rsidP="008D4A5E">
            <w:pPr>
              <w:rPr>
                <w:lang w:val="nl-BE"/>
              </w:rPr>
            </w:pPr>
          </w:p>
          <w:p w:rsidR="008C4D60" w:rsidRPr="00C32387" w:rsidRDefault="008C4D60" w:rsidP="008D4A5E">
            <w:pPr>
              <w:rPr>
                <w:lang w:val="nl-BE"/>
              </w:rPr>
            </w:pPr>
            <w:r>
              <w:rPr>
                <w:lang w:val="nl-NL"/>
              </w:rPr>
              <w:t>Tumor uit dura oefent druk uit op hersenweefsel of zenuwen</w:t>
            </w:r>
          </w:p>
        </w:tc>
        <w:tc>
          <w:tcPr>
            <w:tcW w:w="3693" w:type="dxa"/>
            <w:shd w:val="clear" w:color="auto" w:fill="auto"/>
          </w:tcPr>
          <w:p w:rsidR="00605328" w:rsidRDefault="00605328" w:rsidP="008D4A5E">
            <w:pPr>
              <w:rPr>
                <w:lang w:val="nl-BE"/>
              </w:rPr>
            </w:pPr>
          </w:p>
          <w:p w:rsidR="008C4D60" w:rsidRPr="00C32387" w:rsidRDefault="008C4D60" w:rsidP="008D4A5E">
            <w:pPr>
              <w:rPr>
                <w:lang w:val="nl-BE"/>
              </w:rPr>
            </w:pPr>
            <w:proofErr w:type="spellStart"/>
            <w:r>
              <w:rPr>
                <w:lang w:val="nl-NL"/>
              </w:rPr>
              <w:t>Reactivatie</w:t>
            </w:r>
            <w:proofErr w:type="spellEnd"/>
            <w:r>
              <w:rPr>
                <w:lang w:val="nl-NL"/>
              </w:rPr>
              <w:t xml:space="preserve"> </w:t>
            </w:r>
            <w:r w:rsidRPr="00A94D39">
              <w:rPr>
                <w:lang w:val="nl-NL"/>
              </w:rPr>
              <w:t>varicella-zoster virus infecti</w:t>
            </w:r>
            <w:r>
              <w:rPr>
                <w:lang w:val="nl-NL"/>
              </w:rPr>
              <w:t>e</w:t>
            </w:r>
          </w:p>
        </w:tc>
      </w:tr>
    </w:tbl>
    <w:p w:rsidR="00856AD0" w:rsidRPr="00A94D39" w:rsidRDefault="00856AD0">
      <w:pPr>
        <w:rPr>
          <w:lang w:val="nl-BE"/>
        </w:rPr>
      </w:pPr>
    </w:p>
    <w:tbl>
      <w:tblPr>
        <w:tblW w:w="142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420"/>
        <w:gridCol w:w="1899"/>
        <w:gridCol w:w="1911"/>
        <w:gridCol w:w="1627"/>
        <w:gridCol w:w="1534"/>
        <w:gridCol w:w="1963"/>
        <w:gridCol w:w="2146"/>
        <w:gridCol w:w="2422"/>
      </w:tblGrid>
      <w:tr w:rsidR="00804F7A" w:rsidRPr="008F3FA8" w:rsidTr="00512B4A">
        <w:trPr>
          <w:trHeight w:val="983"/>
        </w:trPr>
        <w:tc>
          <w:tcPr>
            <w:tcW w:w="1560" w:type="dxa"/>
            <w:shd w:val="clear" w:color="auto" w:fill="auto"/>
            <w:hideMark/>
          </w:tcPr>
          <w:p w:rsidR="00856AD0" w:rsidRPr="00856AD0" w:rsidRDefault="00856AD0" w:rsidP="00512B4A">
            <w:pPr>
              <w:rPr>
                <w:lang w:val="nl-BE"/>
              </w:rPr>
            </w:pPr>
            <w:r w:rsidRPr="00856AD0">
              <w:rPr>
                <w:b/>
                <w:bCs/>
                <w:lang w:val="nl-BE"/>
              </w:rPr>
              <w:t>DD voor (Sub)acute artri</w:t>
            </w:r>
            <w:r>
              <w:rPr>
                <w:b/>
                <w:bCs/>
                <w:lang w:val="nl-BE"/>
              </w:rPr>
              <w:t>tis</w:t>
            </w:r>
          </w:p>
        </w:tc>
        <w:tc>
          <w:tcPr>
            <w:tcW w:w="1638" w:type="dxa"/>
            <w:shd w:val="clear" w:color="auto" w:fill="auto"/>
            <w:hideMark/>
          </w:tcPr>
          <w:p w:rsidR="00856AD0" w:rsidRPr="008F3FA8" w:rsidRDefault="00856AD0" w:rsidP="00512B4A">
            <w:pPr>
              <w:rPr>
                <w:lang w:val="nl-NL"/>
              </w:rPr>
            </w:pPr>
            <w:r w:rsidRPr="008F3FA8">
              <w:rPr>
                <w:b/>
                <w:bCs/>
                <w:lang w:val="nl-NL"/>
              </w:rPr>
              <w:t>Mechanisme</w:t>
            </w:r>
          </w:p>
        </w:tc>
        <w:tc>
          <w:tcPr>
            <w:tcW w:w="1809" w:type="dxa"/>
            <w:shd w:val="clear" w:color="auto" w:fill="auto"/>
            <w:hideMark/>
          </w:tcPr>
          <w:p w:rsidR="00856AD0" w:rsidRPr="008F3FA8" w:rsidRDefault="00856AD0" w:rsidP="00512B4A">
            <w:pPr>
              <w:rPr>
                <w:lang w:val="nl-NL"/>
              </w:rPr>
            </w:pPr>
            <w:r w:rsidRPr="008F3FA8">
              <w:rPr>
                <w:b/>
                <w:bCs/>
                <w:lang w:val="nl-NL"/>
              </w:rPr>
              <w:t>Epidemiologie</w:t>
            </w:r>
          </w:p>
        </w:tc>
        <w:tc>
          <w:tcPr>
            <w:tcW w:w="1797" w:type="dxa"/>
            <w:shd w:val="clear" w:color="auto" w:fill="auto"/>
            <w:hideMark/>
          </w:tcPr>
          <w:p w:rsidR="00856AD0" w:rsidRPr="008F3FA8" w:rsidRDefault="00856AD0" w:rsidP="00512B4A">
            <w:pPr>
              <w:rPr>
                <w:lang w:val="nl-NL"/>
              </w:rPr>
            </w:pPr>
            <w:r w:rsidRPr="008F3FA8">
              <w:rPr>
                <w:b/>
                <w:bCs/>
                <w:lang w:val="nl-NL"/>
              </w:rPr>
              <w:t>Tijdsverloop</w:t>
            </w:r>
          </w:p>
        </w:tc>
        <w:tc>
          <w:tcPr>
            <w:tcW w:w="1843" w:type="dxa"/>
            <w:shd w:val="clear" w:color="auto" w:fill="auto"/>
            <w:hideMark/>
          </w:tcPr>
          <w:p w:rsidR="00856AD0" w:rsidRPr="008F3FA8" w:rsidRDefault="00856AD0" w:rsidP="00512B4A">
            <w:pPr>
              <w:rPr>
                <w:lang w:val="nl-NL"/>
              </w:rPr>
            </w:pPr>
            <w:r w:rsidRPr="008F3FA8">
              <w:rPr>
                <w:b/>
                <w:bCs/>
                <w:lang w:val="nl-NL"/>
              </w:rPr>
              <w:t>Symptomen</w:t>
            </w:r>
          </w:p>
        </w:tc>
        <w:tc>
          <w:tcPr>
            <w:tcW w:w="1843" w:type="dxa"/>
            <w:shd w:val="clear" w:color="auto" w:fill="auto"/>
            <w:hideMark/>
          </w:tcPr>
          <w:p w:rsidR="00856AD0" w:rsidRPr="008F3FA8" w:rsidRDefault="00856AD0" w:rsidP="00512B4A">
            <w:pPr>
              <w:rPr>
                <w:lang w:val="nl-NL"/>
              </w:rPr>
            </w:pPr>
            <w:r w:rsidRPr="008F3FA8">
              <w:rPr>
                <w:b/>
                <w:bCs/>
                <w:lang w:val="nl-NL"/>
              </w:rPr>
              <w:t>Tekens</w:t>
            </w:r>
          </w:p>
        </w:tc>
        <w:tc>
          <w:tcPr>
            <w:tcW w:w="1843" w:type="dxa"/>
            <w:shd w:val="clear" w:color="auto" w:fill="auto"/>
            <w:hideMark/>
          </w:tcPr>
          <w:p w:rsidR="00856AD0" w:rsidRPr="008F3FA8" w:rsidRDefault="00856AD0" w:rsidP="00512B4A">
            <w:pPr>
              <w:rPr>
                <w:lang w:val="nl-NL"/>
              </w:rPr>
            </w:pPr>
            <w:r w:rsidRPr="008F3FA8">
              <w:rPr>
                <w:b/>
                <w:bCs/>
                <w:lang w:val="nl-NL"/>
              </w:rPr>
              <w:t>Bijkomende onderzoeken</w:t>
            </w:r>
          </w:p>
        </w:tc>
        <w:tc>
          <w:tcPr>
            <w:tcW w:w="1887" w:type="dxa"/>
            <w:shd w:val="clear" w:color="auto" w:fill="auto"/>
            <w:hideMark/>
          </w:tcPr>
          <w:p w:rsidR="00856AD0" w:rsidRPr="008F3FA8" w:rsidRDefault="00856AD0" w:rsidP="00512B4A">
            <w:pPr>
              <w:rPr>
                <w:lang w:val="nl-NL"/>
              </w:rPr>
            </w:pPr>
            <w:r w:rsidRPr="008F3FA8">
              <w:rPr>
                <w:b/>
                <w:bCs/>
                <w:lang w:val="nl-NL"/>
              </w:rPr>
              <w:t>Behandeling/</w:t>
            </w:r>
          </w:p>
          <w:p w:rsidR="00856AD0" w:rsidRPr="008F3FA8" w:rsidRDefault="00856AD0" w:rsidP="00512B4A">
            <w:pPr>
              <w:rPr>
                <w:lang w:val="nl-NL"/>
              </w:rPr>
            </w:pPr>
            <w:r w:rsidRPr="008F3FA8">
              <w:rPr>
                <w:b/>
                <w:bCs/>
                <w:lang w:val="nl-NL"/>
              </w:rPr>
              <w:t>prognose</w:t>
            </w:r>
          </w:p>
        </w:tc>
      </w:tr>
      <w:tr w:rsidR="00804F7A" w:rsidRPr="008C4D60" w:rsidTr="00512B4A">
        <w:trPr>
          <w:trHeight w:val="2262"/>
        </w:trPr>
        <w:tc>
          <w:tcPr>
            <w:tcW w:w="1560" w:type="dxa"/>
            <w:shd w:val="clear" w:color="auto" w:fill="auto"/>
            <w:hideMark/>
          </w:tcPr>
          <w:p w:rsidR="00856AD0" w:rsidRPr="008F3FA8" w:rsidRDefault="008C4D60" w:rsidP="00512B4A">
            <w:pPr>
              <w:rPr>
                <w:lang w:val="nl-NL"/>
              </w:rPr>
            </w:pPr>
            <w:r>
              <w:rPr>
                <w:lang w:val="nl-NL"/>
              </w:rPr>
              <w:t>Reactieve artritis</w:t>
            </w:r>
          </w:p>
          <w:p w:rsidR="00856AD0" w:rsidRPr="008F3FA8" w:rsidRDefault="00856AD0" w:rsidP="00512B4A">
            <w:pPr>
              <w:rPr>
                <w:lang w:val="nl-NL"/>
              </w:rPr>
            </w:pPr>
          </w:p>
        </w:tc>
        <w:tc>
          <w:tcPr>
            <w:tcW w:w="1638" w:type="dxa"/>
            <w:shd w:val="clear" w:color="auto" w:fill="auto"/>
            <w:hideMark/>
          </w:tcPr>
          <w:p w:rsidR="00856AD0" w:rsidRPr="008F3FA8" w:rsidRDefault="008C4D60" w:rsidP="00512B4A">
            <w:pPr>
              <w:rPr>
                <w:lang w:val="nl-NL"/>
              </w:rPr>
            </w:pPr>
            <w:r>
              <w:rPr>
                <w:lang w:val="nl-NL"/>
              </w:rPr>
              <w:t>Reactie op een ontsteking op een andere plek in het lichaam</w:t>
            </w:r>
          </w:p>
        </w:tc>
        <w:tc>
          <w:tcPr>
            <w:tcW w:w="1809" w:type="dxa"/>
            <w:shd w:val="clear" w:color="auto" w:fill="auto"/>
            <w:hideMark/>
          </w:tcPr>
          <w:p w:rsidR="00856AD0" w:rsidRPr="008F3FA8" w:rsidRDefault="008C4D60" w:rsidP="00512B4A">
            <w:pPr>
              <w:rPr>
                <w:lang w:val="nl-NL"/>
              </w:rPr>
            </w:pPr>
            <w:r>
              <w:rPr>
                <w:lang w:val="nl-NL"/>
              </w:rPr>
              <w:t>Meer kans bij mannen</w:t>
            </w:r>
          </w:p>
        </w:tc>
        <w:tc>
          <w:tcPr>
            <w:tcW w:w="1797" w:type="dxa"/>
            <w:shd w:val="clear" w:color="auto" w:fill="auto"/>
            <w:hideMark/>
          </w:tcPr>
          <w:p w:rsidR="00856AD0" w:rsidRPr="008F3FA8" w:rsidRDefault="008C4D60" w:rsidP="00512B4A">
            <w:pPr>
              <w:rPr>
                <w:lang w:val="nl-NL"/>
              </w:rPr>
            </w:pPr>
            <w:r>
              <w:rPr>
                <w:lang w:val="nl-NL"/>
              </w:rPr>
              <w:t>(sub)acuut</w:t>
            </w:r>
          </w:p>
        </w:tc>
        <w:tc>
          <w:tcPr>
            <w:tcW w:w="1843" w:type="dxa"/>
            <w:shd w:val="clear" w:color="auto" w:fill="auto"/>
            <w:hideMark/>
          </w:tcPr>
          <w:p w:rsidR="00856AD0" w:rsidRPr="008F3FA8" w:rsidRDefault="008C4D60" w:rsidP="00512B4A">
            <w:pPr>
              <w:rPr>
                <w:lang w:val="nl-NL"/>
              </w:rPr>
            </w:pPr>
            <w:r>
              <w:rPr>
                <w:lang w:val="nl-NL"/>
              </w:rPr>
              <w:t>Ontstoken gewrichten</w:t>
            </w:r>
          </w:p>
        </w:tc>
        <w:tc>
          <w:tcPr>
            <w:tcW w:w="1843" w:type="dxa"/>
            <w:shd w:val="clear" w:color="auto" w:fill="auto"/>
            <w:hideMark/>
          </w:tcPr>
          <w:p w:rsidR="00856AD0" w:rsidRPr="008F3FA8" w:rsidRDefault="00804F7A" w:rsidP="00512B4A">
            <w:pPr>
              <w:rPr>
                <w:lang w:val="nl-NL"/>
              </w:rPr>
            </w:pPr>
            <w:r>
              <w:rPr>
                <w:lang w:val="nl-NL"/>
              </w:rPr>
              <w:t>Bijkomende ontsteking elders in lichaam</w:t>
            </w:r>
          </w:p>
        </w:tc>
        <w:tc>
          <w:tcPr>
            <w:tcW w:w="1843" w:type="dxa"/>
            <w:shd w:val="clear" w:color="auto" w:fill="auto"/>
            <w:hideMark/>
          </w:tcPr>
          <w:p w:rsidR="00856AD0" w:rsidRPr="008F3FA8" w:rsidRDefault="00804F7A" w:rsidP="00512B4A">
            <w:pPr>
              <w:rPr>
                <w:lang w:val="nl-NL"/>
              </w:rPr>
            </w:pPr>
            <w:r>
              <w:rPr>
                <w:lang w:val="nl-NL"/>
              </w:rPr>
              <w:t>Bloedonderzoek</w:t>
            </w:r>
          </w:p>
        </w:tc>
        <w:tc>
          <w:tcPr>
            <w:tcW w:w="1887" w:type="dxa"/>
            <w:shd w:val="clear" w:color="auto" w:fill="auto"/>
            <w:hideMark/>
          </w:tcPr>
          <w:p w:rsidR="00856AD0" w:rsidRPr="008F3FA8" w:rsidRDefault="00804F7A" w:rsidP="00512B4A">
            <w:pPr>
              <w:rPr>
                <w:lang w:val="nl-NL"/>
              </w:rPr>
            </w:pPr>
            <w:r>
              <w:rPr>
                <w:lang w:val="nl-NL"/>
              </w:rPr>
              <w:t>Ontstekingsremmers, antibiotica</w:t>
            </w:r>
          </w:p>
        </w:tc>
      </w:tr>
      <w:tr w:rsidR="00804F7A" w:rsidRPr="003A72F6" w:rsidTr="00512B4A">
        <w:trPr>
          <w:trHeight w:val="2533"/>
        </w:trPr>
        <w:tc>
          <w:tcPr>
            <w:tcW w:w="1560" w:type="dxa"/>
            <w:shd w:val="clear" w:color="auto" w:fill="auto"/>
            <w:hideMark/>
          </w:tcPr>
          <w:p w:rsidR="00856AD0" w:rsidRPr="008F3FA8" w:rsidRDefault="008C4D60" w:rsidP="00512B4A">
            <w:pPr>
              <w:rPr>
                <w:lang w:val="nl-NL"/>
              </w:rPr>
            </w:pPr>
            <w:r>
              <w:rPr>
                <w:lang w:val="nl-NL"/>
              </w:rPr>
              <w:t>Jichtartritis</w:t>
            </w:r>
          </w:p>
        </w:tc>
        <w:tc>
          <w:tcPr>
            <w:tcW w:w="1638" w:type="dxa"/>
            <w:shd w:val="clear" w:color="auto" w:fill="auto"/>
            <w:hideMark/>
          </w:tcPr>
          <w:p w:rsidR="00856AD0" w:rsidRPr="008F3FA8" w:rsidRDefault="008C4D60" w:rsidP="00512B4A">
            <w:pPr>
              <w:rPr>
                <w:lang w:val="nl-NL"/>
              </w:rPr>
            </w:pPr>
            <w:r>
              <w:rPr>
                <w:lang w:val="nl-NL"/>
              </w:rPr>
              <w:t xml:space="preserve">Er worden </w:t>
            </w:r>
            <w:proofErr w:type="spellStart"/>
            <w:r>
              <w:rPr>
                <w:lang w:val="nl-NL"/>
              </w:rPr>
              <w:t>uraatkristallen</w:t>
            </w:r>
            <w:proofErr w:type="spellEnd"/>
            <w:r>
              <w:rPr>
                <w:lang w:val="nl-NL"/>
              </w:rPr>
              <w:t xml:space="preserve"> gevormd door een overvloed aan urinezuur, deze slaan neer</w:t>
            </w:r>
          </w:p>
        </w:tc>
        <w:tc>
          <w:tcPr>
            <w:tcW w:w="1809" w:type="dxa"/>
            <w:shd w:val="clear" w:color="auto" w:fill="auto"/>
            <w:hideMark/>
          </w:tcPr>
          <w:p w:rsidR="00856AD0" w:rsidRPr="008F3FA8" w:rsidRDefault="008C4D60" w:rsidP="00512B4A">
            <w:pPr>
              <w:rPr>
                <w:lang w:val="nl-NL"/>
              </w:rPr>
            </w:pPr>
            <w:r>
              <w:rPr>
                <w:lang w:val="nl-NL"/>
              </w:rPr>
              <w:t>Verhoogd risico bij mensen met nierproblemen, obesitas en cardiovasculaire aandoeningen. Komt vaker voor bij mannen</w:t>
            </w:r>
          </w:p>
        </w:tc>
        <w:tc>
          <w:tcPr>
            <w:tcW w:w="1797" w:type="dxa"/>
            <w:shd w:val="clear" w:color="auto" w:fill="auto"/>
            <w:hideMark/>
          </w:tcPr>
          <w:p w:rsidR="00856AD0" w:rsidRPr="008F3FA8" w:rsidRDefault="008C4D60" w:rsidP="00512B4A">
            <w:pPr>
              <w:rPr>
                <w:lang w:val="nl-NL"/>
              </w:rPr>
            </w:pPr>
            <w:r>
              <w:rPr>
                <w:lang w:val="nl-NL"/>
              </w:rPr>
              <w:t>Acuut</w:t>
            </w:r>
          </w:p>
        </w:tc>
        <w:tc>
          <w:tcPr>
            <w:tcW w:w="1843" w:type="dxa"/>
            <w:shd w:val="clear" w:color="auto" w:fill="auto"/>
            <w:hideMark/>
          </w:tcPr>
          <w:p w:rsidR="00856AD0" w:rsidRPr="008F3FA8" w:rsidRDefault="008C4D60" w:rsidP="00512B4A">
            <w:pPr>
              <w:rPr>
                <w:lang w:val="nl-NL"/>
              </w:rPr>
            </w:pPr>
            <w:r>
              <w:rPr>
                <w:lang w:val="nl-NL"/>
              </w:rPr>
              <w:t>Ontstoken gewrichten, pijn, koorts</w:t>
            </w:r>
          </w:p>
        </w:tc>
        <w:tc>
          <w:tcPr>
            <w:tcW w:w="1843" w:type="dxa"/>
            <w:shd w:val="clear" w:color="auto" w:fill="auto"/>
            <w:hideMark/>
          </w:tcPr>
          <w:p w:rsidR="00856AD0" w:rsidRPr="008F3FA8" w:rsidRDefault="00804F7A" w:rsidP="00512B4A">
            <w:pPr>
              <w:rPr>
                <w:lang w:val="nl-NL"/>
              </w:rPr>
            </w:pPr>
            <w:r>
              <w:rPr>
                <w:lang w:val="nl-NL"/>
              </w:rPr>
              <w:t>Verkleuring huid rond gewricht</w:t>
            </w:r>
          </w:p>
        </w:tc>
        <w:tc>
          <w:tcPr>
            <w:tcW w:w="1843" w:type="dxa"/>
            <w:shd w:val="clear" w:color="auto" w:fill="auto"/>
            <w:hideMark/>
          </w:tcPr>
          <w:p w:rsidR="00856AD0" w:rsidRPr="008F3FA8" w:rsidRDefault="00804F7A" w:rsidP="00512B4A">
            <w:pPr>
              <w:rPr>
                <w:lang w:val="nl-NL"/>
              </w:rPr>
            </w:pPr>
            <w:r>
              <w:rPr>
                <w:lang w:val="nl-NL"/>
              </w:rPr>
              <w:t>Urinezuurbepaling</w:t>
            </w:r>
          </w:p>
        </w:tc>
        <w:tc>
          <w:tcPr>
            <w:tcW w:w="1887" w:type="dxa"/>
            <w:shd w:val="clear" w:color="auto" w:fill="auto"/>
            <w:hideMark/>
          </w:tcPr>
          <w:p w:rsidR="003E337A" w:rsidRPr="008F3FA8" w:rsidRDefault="003E337A" w:rsidP="00512B4A">
            <w:pPr>
              <w:rPr>
                <w:lang w:val="nl-NL"/>
              </w:rPr>
            </w:pPr>
            <w:r>
              <w:rPr>
                <w:lang w:val="nl-NL"/>
              </w:rPr>
              <w:t>Pijnstillers, ontstekingsremmers, meer drinken, minder eiwitten</w:t>
            </w:r>
          </w:p>
        </w:tc>
      </w:tr>
      <w:tr w:rsidR="00804F7A" w:rsidRPr="003A72F6" w:rsidTr="00512B4A">
        <w:trPr>
          <w:trHeight w:val="2820"/>
        </w:trPr>
        <w:tc>
          <w:tcPr>
            <w:tcW w:w="1560" w:type="dxa"/>
            <w:shd w:val="clear" w:color="auto" w:fill="auto"/>
            <w:hideMark/>
          </w:tcPr>
          <w:p w:rsidR="00856AD0" w:rsidRPr="008F3FA8" w:rsidRDefault="008C4D60" w:rsidP="00512B4A">
            <w:pPr>
              <w:rPr>
                <w:lang w:val="nl-NL"/>
              </w:rPr>
            </w:pPr>
            <w:r>
              <w:rPr>
                <w:lang w:val="nl-NL"/>
              </w:rPr>
              <w:t>Bacteriële artritis</w:t>
            </w:r>
          </w:p>
        </w:tc>
        <w:tc>
          <w:tcPr>
            <w:tcW w:w="1638" w:type="dxa"/>
            <w:shd w:val="clear" w:color="auto" w:fill="auto"/>
            <w:hideMark/>
          </w:tcPr>
          <w:p w:rsidR="00856AD0" w:rsidRPr="008F3FA8" w:rsidRDefault="008C4D60" w:rsidP="00512B4A">
            <w:pPr>
              <w:rPr>
                <w:lang w:val="nl-NL"/>
              </w:rPr>
            </w:pPr>
            <w:r>
              <w:rPr>
                <w:lang w:val="nl-NL"/>
              </w:rPr>
              <w:t>Bacteriële infectie in het gewricht, immuunrespons zorgt voor ontsteking</w:t>
            </w:r>
          </w:p>
        </w:tc>
        <w:tc>
          <w:tcPr>
            <w:tcW w:w="1809" w:type="dxa"/>
            <w:shd w:val="clear" w:color="auto" w:fill="auto"/>
            <w:hideMark/>
          </w:tcPr>
          <w:p w:rsidR="00856AD0" w:rsidRPr="008F3FA8" w:rsidRDefault="008C4D60" w:rsidP="00512B4A">
            <w:pPr>
              <w:rPr>
                <w:lang w:val="nl-NL"/>
              </w:rPr>
            </w:pPr>
            <w:r>
              <w:rPr>
                <w:lang w:val="nl-NL"/>
              </w:rPr>
              <w:t>Evenveel bij mannen als vrouwen, leeftijd heeft geen invloed</w:t>
            </w:r>
          </w:p>
        </w:tc>
        <w:tc>
          <w:tcPr>
            <w:tcW w:w="1797" w:type="dxa"/>
            <w:shd w:val="clear" w:color="auto" w:fill="auto"/>
            <w:hideMark/>
          </w:tcPr>
          <w:p w:rsidR="00856AD0" w:rsidRPr="008F3FA8" w:rsidRDefault="008C4D60" w:rsidP="00512B4A">
            <w:pPr>
              <w:rPr>
                <w:lang w:val="nl-NL"/>
              </w:rPr>
            </w:pPr>
            <w:r>
              <w:rPr>
                <w:lang w:val="nl-NL"/>
              </w:rPr>
              <w:t>Acuut</w:t>
            </w:r>
          </w:p>
        </w:tc>
        <w:tc>
          <w:tcPr>
            <w:tcW w:w="1843" w:type="dxa"/>
            <w:shd w:val="clear" w:color="auto" w:fill="auto"/>
            <w:hideMark/>
          </w:tcPr>
          <w:p w:rsidR="00856AD0" w:rsidRPr="008F3FA8" w:rsidRDefault="008C4D60" w:rsidP="00512B4A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Onstoken</w:t>
            </w:r>
            <w:proofErr w:type="spellEnd"/>
            <w:r>
              <w:rPr>
                <w:lang w:val="nl-NL"/>
              </w:rPr>
              <w:t xml:space="preserve"> gew</w:t>
            </w:r>
            <w:r w:rsidR="00AC4AAA">
              <w:rPr>
                <w:lang w:val="nl-NL"/>
              </w:rPr>
              <w:t>ri</w:t>
            </w:r>
            <w:r>
              <w:rPr>
                <w:lang w:val="nl-NL"/>
              </w:rPr>
              <w:t>chten, pijn, koorts, eventueel pusvorming</w:t>
            </w:r>
          </w:p>
        </w:tc>
        <w:tc>
          <w:tcPr>
            <w:tcW w:w="1843" w:type="dxa"/>
            <w:shd w:val="clear" w:color="auto" w:fill="auto"/>
            <w:hideMark/>
          </w:tcPr>
          <w:p w:rsidR="00856AD0" w:rsidRPr="008F3FA8" w:rsidRDefault="00804F7A" w:rsidP="00512B4A">
            <w:pPr>
              <w:rPr>
                <w:lang w:val="nl-NL"/>
              </w:rPr>
            </w:pPr>
            <w:r>
              <w:rPr>
                <w:lang w:val="nl-NL"/>
              </w:rPr>
              <w:t>Koorts, gewrichtszwakte</w:t>
            </w:r>
          </w:p>
        </w:tc>
        <w:tc>
          <w:tcPr>
            <w:tcW w:w="1843" w:type="dxa"/>
            <w:shd w:val="clear" w:color="auto" w:fill="auto"/>
            <w:hideMark/>
          </w:tcPr>
          <w:p w:rsidR="00856AD0" w:rsidRPr="008F3FA8" w:rsidRDefault="003E337A" w:rsidP="00512B4A">
            <w:pPr>
              <w:rPr>
                <w:lang w:val="nl-NL"/>
              </w:rPr>
            </w:pPr>
            <w:r>
              <w:rPr>
                <w:lang w:val="nl-NL"/>
              </w:rPr>
              <w:t>Bacteriële kweek gewrichtsvocht</w:t>
            </w:r>
          </w:p>
        </w:tc>
        <w:tc>
          <w:tcPr>
            <w:tcW w:w="1887" w:type="dxa"/>
            <w:shd w:val="clear" w:color="auto" w:fill="auto"/>
            <w:hideMark/>
          </w:tcPr>
          <w:p w:rsidR="00856AD0" w:rsidRDefault="003E337A" w:rsidP="00512B4A">
            <w:pPr>
              <w:rPr>
                <w:lang w:val="nl-NL"/>
              </w:rPr>
            </w:pPr>
            <w:r>
              <w:rPr>
                <w:lang w:val="nl-NL"/>
              </w:rPr>
              <w:t>Antibiotica, eventueel drainage gewricht</w:t>
            </w:r>
          </w:p>
          <w:p w:rsidR="001464FB" w:rsidRDefault="001464FB" w:rsidP="00512B4A">
            <w:pPr>
              <w:rPr>
                <w:lang w:val="nl-NL"/>
              </w:rPr>
            </w:pPr>
          </w:p>
          <w:p w:rsidR="001464FB" w:rsidRPr="008F3FA8" w:rsidRDefault="001464FB" w:rsidP="00512B4A">
            <w:pPr>
              <w:rPr>
                <w:lang w:val="nl-NL"/>
              </w:rPr>
            </w:pPr>
            <w:r>
              <w:rPr>
                <w:lang w:val="nl-NL"/>
              </w:rPr>
              <w:t>Snel herstel indien snelle ingreep</w:t>
            </w:r>
          </w:p>
        </w:tc>
      </w:tr>
    </w:tbl>
    <w:p w:rsidR="00856AD0" w:rsidRPr="008C4D60" w:rsidRDefault="00856AD0" w:rsidP="00856AD0">
      <w:pPr>
        <w:rPr>
          <w:lang w:val="nl-BE"/>
        </w:rPr>
      </w:pPr>
    </w:p>
    <w:p w:rsidR="00605328" w:rsidRPr="008C4D60" w:rsidRDefault="00605328">
      <w:pPr>
        <w:rPr>
          <w:lang w:val="nl-BE"/>
        </w:rPr>
      </w:pPr>
    </w:p>
    <w:p w:rsidR="00605328" w:rsidRDefault="00AC4AA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>
                <wp:simplePos x="0" y="0"/>
                <wp:positionH relativeFrom="column">
                  <wp:posOffset>4622151</wp:posOffset>
                </wp:positionH>
                <wp:positionV relativeFrom="paragraph">
                  <wp:posOffset>4522399</wp:posOffset>
                </wp:positionV>
                <wp:extent cx="1374797" cy="1404620"/>
                <wp:effectExtent l="0" t="0" r="15875" b="26035"/>
                <wp:wrapNone/>
                <wp:docPr id="2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479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4AAA" w:rsidRPr="00AC4AAA" w:rsidRDefault="00AC4AAA">
                            <w:pPr>
                              <w:rPr>
                                <w:lang w:val="nl-BE"/>
                              </w:rPr>
                            </w:pPr>
                            <w:proofErr w:type="spellStart"/>
                            <w:r>
                              <w:t>Gewrichtszwakte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margin-left:363.95pt;margin-top:356.1pt;width:108.25pt;height:110.6pt;z-index:2516981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" strokecolor="white [3212]">
                <v:textbox style="mso-fit-shape-to-text:t">
                  <w:txbxContent>
                    <w:p w:rsidR="00AC4AAA" w:rsidRPr="00AC4AAA" w:rsidRDefault="00AC4AAA">
                      <w:pPr>
                        <w:rPr>
                          <w:lang w:val="nl-BE"/>
                        </w:rPr>
                      </w:pPr>
                      <w:proofErr w:type="spellStart"/>
                      <w:r>
                        <w:t>Gewrichtszwakte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C4AAA">
        <w:rPr>
          <w:noProof/>
          <w:lang w:val="nl-BE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>
                <wp:simplePos x="0" y="0"/>
                <wp:positionH relativeFrom="column">
                  <wp:posOffset>1303495</wp:posOffset>
                </wp:positionH>
                <wp:positionV relativeFrom="paragraph">
                  <wp:posOffset>3147952</wp:posOffset>
                </wp:positionV>
                <wp:extent cx="1483360" cy="1404620"/>
                <wp:effectExtent l="0" t="0" r="21590" b="18415"/>
                <wp:wrapNone/>
                <wp:docPr id="2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3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4AAA" w:rsidRPr="00AC4AAA" w:rsidRDefault="00AC4AAA">
                            <w:pPr>
                              <w:rPr>
                                <w:lang w:val="nl-BE"/>
                              </w:rPr>
                            </w:pPr>
                            <w:proofErr w:type="spellStart"/>
                            <w:r>
                              <w:t>Verkleuring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huid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rond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gewricht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8" type="#_x0000_t202" style="position:absolute;margin-left:102.65pt;margin-top:247.85pt;width:116.8pt;height:110.6pt;z-index:2516961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" strokecolor="white [3212]">
                <v:textbox style="mso-fit-shape-to-text:t">
                  <w:txbxContent>
                    <w:p w:rsidR="00AC4AAA" w:rsidRPr="00AC4AAA" w:rsidRDefault="00AC4AAA">
                      <w:pPr>
                        <w:rPr>
                          <w:lang w:val="nl-BE"/>
                        </w:rPr>
                      </w:pPr>
                      <w:proofErr w:type="spellStart"/>
                      <w:r>
                        <w:t>Verkleuring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huid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rond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gewricht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C4AAA">
        <w:rPr>
          <w:noProof/>
          <w:lang w:val="nl-BE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>
                <wp:simplePos x="0" y="0"/>
                <wp:positionH relativeFrom="column">
                  <wp:posOffset>2864077</wp:posOffset>
                </wp:positionH>
                <wp:positionV relativeFrom="paragraph">
                  <wp:posOffset>679712</wp:posOffset>
                </wp:positionV>
                <wp:extent cx="1720095" cy="1404620"/>
                <wp:effectExtent l="0" t="0" r="13970" b="26035"/>
                <wp:wrapNone/>
                <wp:docPr id="2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0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4AAA" w:rsidRPr="00AC4AAA" w:rsidRDefault="00AC4AAA">
                            <w:pPr>
                              <w:rPr>
                                <w:lang w:val="nl-BE"/>
                              </w:rPr>
                            </w:pPr>
                            <w:proofErr w:type="spellStart"/>
                            <w:r>
                              <w:t>Bijkomende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ontsteking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9" type="#_x0000_t202" style="position:absolute;margin-left:225.5pt;margin-top:53.5pt;width:135.45pt;height:110.6pt;z-index:2516940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" strokecolor="white [3212]">
                <v:textbox style="mso-fit-shape-to-text:t">
                  <w:txbxContent>
                    <w:p w:rsidR="00AC4AAA" w:rsidRPr="00AC4AAA" w:rsidRDefault="00AC4AAA">
                      <w:pPr>
                        <w:rPr>
                          <w:lang w:val="nl-BE"/>
                        </w:rPr>
                      </w:pPr>
                      <w:proofErr w:type="spellStart"/>
                      <w:r>
                        <w:t>Bijkomende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ontsteking</w:t>
                      </w:r>
                      <w:proofErr w:type="spellEnd"/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AC4AAA">
        <w:rPr>
          <w:noProof/>
          <w:lang w:val="nl-BE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>
                <wp:simplePos x="0" y="0"/>
                <wp:positionH relativeFrom="column">
                  <wp:posOffset>5274767</wp:posOffset>
                </wp:positionH>
                <wp:positionV relativeFrom="paragraph">
                  <wp:posOffset>3052037</wp:posOffset>
                </wp:positionV>
                <wp:extent cx="1048683" cy="1404620"/>
                <wp:effectExtent l="0" t="0" r="18415" b="26035"/>
                <wp:wrapNone/>
                <wp:docPr id="1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868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4AAA" w:rsidRPr="00AC4AAA" w:rsidRDefault="00AC4AAA">
                            <w:pPr>
                              <w:rPr>
                                <w:lang w:val="nl-BE"/>
                              </w:rPr>
                            </w:pPr>
                            <w:proofErr w:type="spellStart"/>
                            <w:r>
                              <w:t>Pusvorming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0" type="#_x0000_t202" style="position:absolute;margin-left:415.35pt;margin-top:240.3pt;width:82.55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" strokecolor="white [3212]">
                <v:textbox style="mso-fit-shape-to-text:t">
                  <w:txbxContent>
                    <w:p w:rsidR="00AC4AAA" w:rsidRPr="00AC4AAA" w:rsidRDefault="00AC4AAA">
                      <w:pPr>
                        <w:rPr>
                          <w:lang w:val="nl-BE"/>
                        </w:rPr>
                      </w:pPr>
                      <w:proofErr w:type="spellStart"/>
                      <w:r>
                        <w:t>Pusvorming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>
                <wp:simplePos x="0" y="0"/>
                <wp:positionH relativeFrom="column">
                  <wp:posOffset>3573856</wp:posOffset>
                </wp:positionH>
                <wp:positionV relativeFrom="paragraph">
                  <wp:posOffset>3665900</wp:posOffset>
                </wp:positionV>
                <wp:extent cx="696595" cy="1404620"/>
                <wp:effectExtent l="0" t="0" r="27305" b="18415"/>
                <wp:wrapNone/>
                <wp:docPr id="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5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4AAA" w:rsidRDefault="00AC4AAA">
                            <w:proofErr w:type="spellStart"/>
                            <w:r>
                              <w:t>Pijn</w:t>
                            </w:r>
                            <w:proofErr w:type="spellEnd"/>
                          </w:p>
                          <w:p w:rsidR="00AC4AAA" w:rsidRPr="00AC4AAA" w:rsidRDefault="00AC4AAA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Koorts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1" type="#_x0000_t202" style="position:absolute;margin-left:281.4pt;margin-top:288.65pt;width:54.85pt;height:110.6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" strokecolor="white [3212]">
                <v:textbox style="mso-fit-shape-to-text:t">
                  <w:txbxContent>
                    <w:p w:rsidR="00AC4AAA" w:rsidRDefault="00AC4AAA">
                      <w:proofErr w:type="spellStart"/>
                      <w:r>
                        <w:t>Pijn</w:t>
                      </w:r>
                      <w:proofErr w:type="spellEnd"/>
                    </w:p>
                    <w:p w:rsidR="00AC4AAA" w:rsidRPr="00AC4AAA" w:rsidRDefault="00AC4AAA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Koorts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>
                <wp:simplePos x="0" y="0"/>
                <wp:positionH relativeFrom="column">
                  <wp:posOffset>6214803</wp:posOffset>
                </wp:positionH>
                <wp:positionV relativeFrom="paragraph">
                  <wp:posOffset>1242118</wp:posOffset>
                </wp:positionV>
                <wp:extent cx="1202037" cy="1404620"/>
                <wp:effectExtent l="0" t="0" r="17780" b="18415"/>
                <wp:wrapNone/>
                <wp:docPr id="1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203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4AAA" w:rsidRPr="00AC4AAA" w:rsidRDefault="00AC4AAA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(sub)acute artritis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2" type="#_x0000_t202" style="position:absolute;margin-left:489.35pt;margin-top:97.8pt;width:94.65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" strokecolor="white [3212]">
                <v:textbox style="mso-fit-shape-to-text:t">
                  <w:txbxContent>
                    <w:p w:rsidR="00AC4AAA" w:rsidRPr="00AC4AAA" w:rsidRDefault="00AC4AAA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(sub)acute artritis</w:t>
                      </w:r>
                    </w:p>
                  </w:txbxContent>
                </v:textbox>
              </v:shape>
            </w:pict>
          </mc:Fallback>
        </mc:AlternateContent>
      </w:r>
      <w:r w:rsidRPr="00AC4AAA">
        <w:rPr>
          <w:noProof/>
          <w:lang w:val="nl-BE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>
                <wp:simplePos x="0" y="0"/>
                <wp:positionH relativeFrom="column">
                  <wp:posOffset>5165134</wp:posOffset>
                </wp:positionH>
                <wp:positionV relativeFrom="paragraph">
                  <wp:posOffset>3946348</wp:posOffset>
                </wp:positionV>
                <wp:extent cx="1355090" cy="1404620"/>
                <wp:effectExtent l="0" t="0" r="16510" b="26035"/>
                <wp:wrapNone/>
                <wp:docPr id="1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50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4AAA" w:rsidRPr="00AC4AAA" w:rsidRDefault="00AC4AAA">
                            <w:pPr>
                              <w:rPr>
                                <w:lang w:val="nl-BE"/>
                              </w:rPr>
                            </w:pPr>
                            <w:proofErr w:type="spellStart"/>
                            <w:r>
                              <w:t>Bacteriële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artritis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3" type="#_x0000_t202" style="position:absolute;margin-left:406.7pt;margin-top:310.75pt;width:106.7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" strokecolor="white [3212]">
                <v:textbox style="mso-fit-shape-to-text:t">
                  <w:txbxContent>
                    <w:p w:rsidR="00AC4AAA" w:rsidRPr="00AC4AAA" w:rsidRDefault="00AC4AAA">
                      <w:pPr>
                        <w:rPr>
                          <w:lang w:val="nl-BE"/>
                        </w:rPr>
                      </w:pPr>
                      <w:proofErr w:type="spellStart"/>
                      <w:r>
                        <w:t>Bacteriële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artritis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C4AAA">
        <w:rPr>
          <w:noProof/>
          <w:lang w:val="nl-BE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>
                <wp:simplePos x="0" y="0"/>
                <wp:positionH relativeFrom="column">
                  <wp:posOffset>1802605</wp:posOffset>
                </wp:positionH>
                <wp:positionV relativeFrom="paragraph">
                  <wp:posOffset>3998409</wp:posOffset>
                </wp:positionV>
                <wp:extent cx="984250" cy="1404620"/>
                <wp:effectExtent l="0" t="0" r="25400" b="26035"/>
                <wp:wrapNone/>
                <wp:docPr id="1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4AAA" w:rsidRPr="00AC4AAA" w:rsidRDefault="00AC4AAA">
                            <w:pPr>
                              <w:rPr>
                                <w:lang w:val="nl-BE"/>
                              </w:rPr>
                            </w:pPr>
                            <w:proofErr w:type="spellStart"/>
                            <w:r>
                              <w:t>Jichtartritis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4" type="#_x0000_t202" style="position:absolute;margin-left:141.95pt;margin-top:314.85pt;width:77.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" strokecolor="white [3212]">
                <v:textbox style="mso-fit-shape-to-text:t">
                  <w:txbxContent>
                    <w:p w:rsidR="00AC4AAA" w:rsidRPr="00AC4AAA" w:rsidRDefault="00AC4AAA">
                      <w:pPr>
                        <w:rPr>
                          <w:lang w:val="nl-BE"/>
                        </w:rPr>
                      </w:pPr>
                      <w:proofErr w:type="spellStart"/>
                      <w:r>
                        <w:t>Jichtartritis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C4AAA">
        <w:rPr>
          <w:noProof/>
          <w:lang w:val="nl-BE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1440646</wp:posOffset>
                </wp:positionV>
                <wp:extent cx="1367790" cy="1404620"/>
                <wp:effectExtent l="0" t="0" r="22860" b="26035"/>
                <wp:wrapNone/>
                <wp:docPr id="1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7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4AAA" w:rsidRPr="00AC4AAA" w:rsidRDefault="00AC4AAA">
                            <w:pPr>
                              <w:rPr>
                                <w:lang w:val="nl-BE"/>
                              </w:rPr>
                            </w:pPr>
                            <w:proofErr w:type="spellStart"/>
                            <w:r>
                              <w:t>Reactieve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artritis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5" type="#_x0000_t202" style="position:absolute;margin-left:0;margin-top:113.45pt;width:107.7pt;height:110.6pt;z-index:251681792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" strokecolor="white [3212]">
                <v:textbox style="mso-fit-shape-to-text:t">
                  <w:txbxContent>
                    <w:p w:rsidR="00AC4AAA" w:rsidRPr="00AC4AAA" w:rsidRDefault="00AC4AAA">
                      <w:pPr>
                        <w:rPr>
                          <w:lang w:val="nl-BE"/>
                        </w:rPr>
                      </w:pPr>
                      <w:proofErr w:type="spellStart"/>
                      <w:r>
                        <w:t>Reactieve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artritis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605328">
        <w:rPr>
          <w:noProof/>
          <w:lang w:val="nl-NL" w:eastAsia="nl-NL"/>
        </w:rPr>
        <w:drawing>
          <wp:inline distT="0" distB="0" distL="0" distR="0" wp14:anchorId="63B2C5CF" wp14:editId="5C5B8F0F">
            <wp:extent cx="7571740" cy="572389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740" cy="5723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05328">
        <w:br w:type="page"/>
      </w:r>
    </w:p>
    <w:p w:rsidR="00605328" w:rsidRDefault="00605328"/>
    <w:p w:rsidR="00605328" w:rsidRPr="008F1729" w:rsidRDefault="00605328" w:rsidP="00605328">
      <w:proofErr w:type="spellStart"/>
      <w:r>
        <w:rPr>
          <w:b/>
          <w:sz w:val="28"/>
        </w:rPr>
        <w:t>Ziekte</w:t>
      </w:r>
      <w:proofErr w:type="spellEnd"/>
      <w:r w:rsidRPr="00FD3865">
        <w:rPr>
          <w:b/>
          <w:sz w:val="28"/>
        </w:rPr>
        <w:t xml:space="preserve"> illness scripts</w:t>
      </w:r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voor</w:t>
      </w:r>
      <w:proofErr w:type="spellEnd"/>
      <w:r>
        <w:rPr>
          <w:b/>
          <w:sz w:val="28"/>
        </w:rPr>
        <w:t xml:space="preserve"> </w:t>
      </w:r>
      <w:r w:rsidRPr="00FD3865">
        <w:rPr>
          <w:b/>
          <w:sz w:val="28"/>
        </w:rPr>
        <w:t>:</w:t>
      </w:r>
      <w:r>
        <w:rPr>
          <w:b/>
          <w:sz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3772"/>
        <w:gridCol w:w="3915"/>
        <w:gridCol w:w="3653"/>
      </w:tblGrid>
      <w:tr w:rsidR="00605328" w:rsidTr="008D4A5E">
        <w:trPr>
          <w:trHeight w:val="651"/>
        </w:trPr>
        <w:tc>
          <w:tcPr>
            <w:tcW w:w="2093" w:type="dxa"/>
            <w:shd w:val="clear" w:color="auto" w:fill="auto"/>
          </w:tcPr>
          <w:p w:rsidR="00605328" w:rsidRPr="00C6021F" w:rsidRDefault="00605328" w:rsidP="008D4A5E">
            <w:pPr>
              <w:rPr>
                <w:rFonts w:ascii="Calibri" w:eastAsia="MS Gothic" w:hAnsi="Calibri"/>
                <w:b/>
                <w:bCs/>
              </w:rPr>
            </w:pPr>
            <w:r w:rsidRPr="00C6021F">
              <w:rPr>
                <w:rFonts w:ascii="Calibri" w:eastAsia="MS Gothic" w:hAnsi="Calibri"/>
                <w:b/>
                <w:bCs/>
              </w:rPr>
              <w:t>Illness Scripts</w:t>
            </w:r>
          </w:p>
        </w:tc>
        <w:tc>
          <w:tcPr>
            <w:tcW w:w="3827" w:type="dxa"/>
            <w:shd w:val="clear" w:color="auto" w:fill="auto"/>
          </w:tcPr>
          <w:p w:rsidR="00605328" w:rsidRPr="00C6021F" w:rsidRDefault="00605328" w:rsidP="008D4A5E">
            <w:pPr>
              <w:rPr>
                <w:rFonts w:ascii="Calibri" w:eastAsia="MS Gothic" w:hAnsi="Calibri"/>
                <w:b/>
                <w:bCs/>
              </w:rPr>
            </w:pPr>
            <w:r w:rsidRPr="00C6021F">
              <w:rPr>
                <w:rFonts w:ascii="Calibri" w:eastAsia="MS Gothic" w:hAnsi="Calibri"/>
                <w:b/>
                <w:bCs/>
              </w:rPr>
              <w:t>Diagnose 1</w:t>
            </w:r>
            <w:r w:rsidR="00AC4AAA">
              <w:rPr>
                <w:rFonts w:ascii="Calibri" w:eastAsia="MS Gothic" w:hAnsi="Calibri"/>
                <w:b/>
                <w:bCs/>
              </w:rPr>
              <w:t xml:space="preserve">: </w:t>
            </w:r>
            <w:proofErr w:type="spellStart"/>
            <w:r w:rsidR="00AC4AAA">
              <w:rPr>
                <w:rFonts w:ascii="Calibri" w:eastAsia="MS Gothic" w:hAnsi="Calibri"/>
                <w:b/>
                <w:bCs/>
              </w:rPr>
              <w:t>Reactieve</w:t>
            </w:r>
            <w:proofErr w:type="spellEnd"/>
            <w:r w:rsidR="00AC4AAA">
              <w:rPr>
                <w:rFonts w:ascii="Calibri" w:eastAsia="MS Gothic" w:hAnsi="Calibri"/>
                <w:b/>
                <w:bCs/>
              </w:rPr>
              <w:t xml:space="preserve"> </w:t>
            </w:r>
            <w:proofErr w:type="spellStart"/>
            <w:r w:rsidR="00AC4AAA">
              <w:rPr>
                <w:rFonts w:ascii="Calibri" w:eastAsia="MS Gothic" w:hAnsi="Calibri"/>
                <w:b/>
                <w:bCs/>
              </w:rPr>
              <w:t>artritis</w:t>
            </w:r>
            <w:proofErr w:type="spellEnd"/>
          </w:p>
        </w:tc>
        <w:tc>
          <w:tcPr>
            <w:tcW w:w="3962" w:type="dxa"/>
            <w:shd w:val="clear" w:color="auto" w:fill="auto"/>
          </w:tcPr>
          <w:p w:rsidR="00605328" w:rsidRPr="00C6021F" w:rsidRDefault="00605328" w:rsidP="008D4A5E">
            <w:pPr>
              <w:rPr>
                <w:rFonts w:ascii="Calibri" w:eastAsia="MS Gothic" w:hAnsi="Calibri"/>
                <w:b/>
                <w:bCs/>
              </w:rPr>
            </w:pPr>
            <w:r w:rsidRPr="00C6021F">
              <w:rPr>
                <w:rFonts w:ascii="Calibri" w:eastAsia="MS Gothic" w:hAnsi="Calibri"/>
                <w:b/>
                <w:bCs/>
              </w:rPr>
              <w:t>Diagnose 2</w:t>
            </w:r>
            <w:r w:rsidR="00AC4AAA">
              <w:rPr>
                <w:rFonts w:ascii="Calibri" w:eastAsia="MS Gothic" w:hAnsi="Calibri"/>
                <w:b/>
                <w:bCs/>
              </w:rPr>
              <w:t xml:space="preserve">: </w:t>
            </w:r>
            <w:proofErr w:type="spellStart"/>
            <w:r w:rsidR="00AC4AAA">
              <w:rPr>
                <w:rFonts w:ascii="Calibri" w:eastAsia="MS Gothic" w:hAnsi="Calibri"/>
                <w:b/>
                <w:bCs/>
              </w:rPr>
              <w:t>Jichtartritis</w:t>
            </w:r>
            <w:proofErr w:type="spellEnd"/>
          </w:p>
        </w:tc>
        <w:tc>
          <w:tcPr>
            <w:tcW w:w="3693" w:type="dxa"/>
            <w:shd w:val="clear" w:color="auto" w:fill="auto"/>
          </w:tcPr>
          <w:p w:rsidR="00605328" w:rsidRPr="00C6021F" w:rsidRDefault="00605328" w:rsidP="008D4A5E">
            <w:pPr>
              <w:rPr>
                <w:rFonts w:ascii="Calibri" w:eastAsia="MS Gothic" w:hAnsi="Calibri"/>
                <w:b/>
                <w:bCs/>
              </w:rPr>
            </w:pPr>
            <w:r w:rsidRPr="00C6021F">
              <w:rPr>
                <w:rFonts w:ascii="Calibri" w:eastAsia="MS Gothic" w:hAnsi="Calibri"/>
                <w:b/>
                <w:bCs/>
              </w:rPr>
              <w:t>Diagnose 3</w:t>
            </w:r>
            <w:r w:rsidR="00AC4AAA">
              <w:rPr>
                <w:rFonts w:ascii="Calibri" w:eastAsia="MS Gothic" w:hAnsi="Calibri"/>
                <w:b/>
                <w:bCs/>
              </w:rPr>
              <w:t xml:space="preserve">: </w:t>
            </w:r>
            <w:proofErr w:type="spellStart"/>
            <w:r w:rsidR="00AC4AAA">
              <w:rPr>
                <w:rFonts w:ascii="Calibri" w:eastAsia="MS Gothic" w:hAnsi="Calibri"/>
                <w:b/>
                <w:bCs/>
              </w:rPr>
              <w:t>Bacteriële</w:t>
            </w:r>
            <w:proofErr w:type="spellEnd"/>
            <w:r w:rsidR="00AC4AAA">
              <w:rPr>
                <w:rFonts w:ascii="Calibri" w:eastAsia="MS Gothic" w:hAnsi="Calibri"/>
                <w:b/>
                <w:bCs/>
              </w:rPr>
              <w:t xml:space="preserve"> </w:t>
            </w:r>
            <w:proofErr w:type="spellStart"/>
            <w:r w:rsidR="00AC4AAA">
              <w:rPr>
                <w:rFonts w:ascii="Calibri" w:eastAsia="MS Gothic" w:hAnsi="Calibri"/>
                <w:b/>
                <w:bCs/>
              </w:rPr>
              <w:t>artritis</w:t>
            </w:r>
            <w:proofErr w:type="spellEnd"/>
          </w:p>
        </w:tc>
      </w:tr>
      <w:tr w:rsidR="00605328" w:rsidRPr="003A72F6" w:rsidTr="008D4A5E">
        <w:tc>
          <w:tcPr>
            <w:tcW w:w="2093" w:type="dxa"/>
            <w:shd w:val="clear" w:color="auto" w:fill="auto"/>
          </w:tcPr>
          <w:p w:rsidR="00605328" w:rsidRPr="00C6021F" w:rsidRDefault="00605328" w:rsidP="008D4A5E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C6021F">
              <w:rPr>
                <w:rFonts w:ascii="Calibri" w:eastAsia="MS Gothic" w:hAnsi="Calibri"/>
                <w:b/>
                <w:bCs/>
              </w:rPr>
              <w:t>Epidemiologie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605328" w:rsidRDefault="00AC4AAA" w:rsidP="008D4A5E">
            <w:proofErr w:type="spellStart"/>
            <w:r>
              <w:t>Grotere</w:t>
            </w:r>
            <w:proofErr w:type="spellEnd"/>
            <w:r>
              <w:t xml:space="preserve"> </w:t>
            </w:r>
            <w:proofErr w:type="spellStart"/>
            <w:r>
              <w:t>kans</w:t>
            </w:r>
            <w:proofErr w:type="spellEnd"/>
            <w:r>
              <w:t xml:space="preserve"> </w:t>
            </w:r>
            <w:proofErr w:type="spellStart"/>
            <w:r>
              <w:t>bij</w:t>
            </w:r>
            <w:proofErr w:type="spellEnd"/>
            <w:r>
              <w:t xml:space="preserve"> </w:t>
            </w:r>
            <w:proofErr w:type="spellStart"/>
            <w:r>
              <w:t>mannen</w:t>
            </w:r>
            <w:proofErr w:type="spellEnd"/>
          </w:p>
          <w:p w:rsidR="00605328" w:rsidRDefault="00605328" w:rsidP="008D4A5E"/>
          <w:p w:rsidR="00605328" w:rsidRDefault="00605328" w:rsidP="008D4A5E"/>
        </w:tc>
        <w:tc>
          <w:tcPr>
            <w:tcW w:w="3962" w:type="dxa"/>
            <w:shd w:val="clear" w:color="auto" w:fill="auto"/>
          </w:tcPr>
          <w:p w:rsidR="00605328" w:rsidRDefault="00AC4AAA" w:rsidP="008D4A5E">
            <w:r>
              <w:rPr>
                <w:lang w:val="nl-NL"/>
              </w:rPr>
              <w:t>Verhoogd risico bij mensen met nierproblemen, obesitas en cardiovasculaire aandoeningen. Komt vaker voor bij mannen</w:t>
            </w:r>
          </w:p>
        </w:tc>
        <w:tc>
          <w:tcPr>
            <w:tcW w:w="3693" w:type="dxa"/>
            <w:shd w:val="clear" w:color="auto" w:fill="auto"/>
          </w:tcPr>
          <w:p w:rsidR="00605328" w:rsidRPr="00AC4AAA" w:rsidRDefault="00AC4AAA" w:rsidP="008D4A5E">
            <w:pPr>
              <w:rPr>
                <w:lang w:val="nl-BE"/>
              </w:rPr>
            </w:pPr>
            <w:r>
              <w:rPr>
                <w:lang w:val="nl-NL"/>
              </w:rPr>
              <w:t>Evenveel bij mannen als vrouwen, leeftijd heeft geen invloed</w:t>
            </w:r>
          </w:p>
        </w:tc>
      </w:tr>
      <w:tr w:rsidR="00605328" w:rsidTr="008D4A5E">
        <w:tc>
          <w:tcPr>
            <w:tcW w:w="2093" w:type="dxa"/>
            <w:shd w:val="clear" w:color="auto" w:fill="auto"/>
          </w:tcPr>
          <w:p w:rsidR="00605328" w:rsidRPr="00C6021F" w:rsidRDefault="00605328" w:rsidP="008D4A5E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C6021F">
              <w:rPr>
                <w:rFonts w:ascii="Calibri" w:eastAsia="MS Gothic" w:hAnsi="Calibri"/>
                <w:b/>
                <w:bCs/>
              </w:rPr>
              <w:t>Tijdsverloop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605328" w:rsidRDefault="00605328" w:rsidP="008D4A5E"/>
          <w:p w:rsidR="00605328" w:rsidRDefault="00AC4AAA" w:rsidP="008D4A5E">
            <w:r>
              <w:t>(sub)</w:t>
            </w:r>
            <w:proofErr w:type="spellStart"/>
            <w:r>
              <w:t>acuut</w:t>
            </w:r>
            <w:proofErr w:type="spellEnd"/>
          </w:p>
          <w:p w:rsidR="00605328" w:rsidRDefault="00605328" w:rsidP="008D4A5E"/>
        </w:tc>
        <w:tc>
          <w:tcPr>
            <w:tcW w:w="3962" w:type="dxa"/>
            <w:shd w:val="clear" w:color="auto" w:fill="auto"/>
          </w:tcPr>
          <w:p w:rsidR="00605328" w:rsidRDefault="00605328" w:rsidP="008D4A5E"/>
          <w:p w:rsidR="00AC4AAA" w:rsidRDefault="00AC4AAA" w:rsidP="008D4A5E">
            <w:proofErr w:type="spellStart"/>
            <w:r>
              <w:t>Acuut</w:t>
            </w:r>
            <w:proofErr w:type="spellEnd"/>
          </w:p>
        </w:tc>
        <w:tc>
          <w:tcPr>
            <w:tcW w:w="3693" w:type="dxa"/>
            <w:shd w:val="clear" w:color="auto" w:fill="auto"/>
          </w:tcPr>
          <w:p w:rsidR="00605328" w:rsidRDefault="00605328" w:rsidP="008D4A5E"/>
          <w:p w:rsidR="00AC4AAA" w:rsidRDefault="00AC4AAA" w:rsidP="008D4A5E">
            <w:proofErr w:type="spellStart"/>
            <w:r>
              <w:t>Acuut</w:t>
            </w:r>
            <w:proofErr w:type="spellEnd"/>
          </w:p>
        </w:tc>
      </w:tr>
      <w:tr w:rsidR="00605328" w:rsidRPr="003A72F6" w:rsidTr="004A4BDB">
        <w:trPr>
          <w:trHeight w:val="1839"/>
        </w:trPr>
        <w:tc>
          <w:tcPr>
            <w:tcW w:w="2093" w:type="dxa"/>
            <w:shd w:val="clear" w:color="auto" w:fill="auto"/>
          </w:tcPr>
          <w:p w:rsidR="00605328" w:rsidRPr="00C6021F" w:rsidRDefault="00605328" w:rsidP="008D4A5E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C6021F">
              <w:rPr>
                <w:rFonts w:ascii="Calibri" w:eastAsia="MS Gothic" w:hAnsi="Calibri"/>
                <w:b/>
                <w:bCs/>
              </w:rPr>
              <w:t>Syndroomstelling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605328" w:rsidRPr="00AC4AAA" w:rsidRDefault="00AC4AAA" w:rsidP="008D4A5E">
            <w:pPr>
              <w:rPr>
                <w:lang w:val="nl-BE"/>
              </w:rPr>
            </w:pPr>
            <w:r w:rsidRPr="00AC4AAA">
              <w:rPr>
                <w:lang w:val="nl-BE"/>
              </w:rPr>
              <w:t>Er is nog een b</w:t>
            </w:r>
            <w:r>
              <w:rPr>
                <w:lang w:val="nl-BE"/>
              </w:rPr>
              <w:t>ijkomende ontsteking elders in het lichaam</w:t>
            </w:r>
          </w:p>
          <w:p w:rsidR="00605328" w:rsidRDefault="00605328" w:rsidP="008D4A5E">
            <w:pPr>
              <w:rPr>
                <w:lang w:val="nl-BE"/>
              </w:rPr>
            </w:pPr>
          </w:p>
          <w:p w:rsidR="004A4BDB" w:rsidRPr="00AC4AAA" w:rsidRDefault="004A4BDB" w:rsidP="008D4A5E">
            <w:pPr>
              <w:rPr>
                <w:lang w:val="nl-BE"/>
              </w:rPr>
            </w:pPr>
            <w:r>
              <w:rPr>
                <w:lang w:val="nl-BE"/>
              </w:rPr>
              <w:t>Ontstoken gewrichten</w:t>
            </w:r>
          </w:p>
          <w:p w:rsidR="00605328" w:rsidRPr="00AC4AAA" w:rsidRDefault="00605328" w:rsidP="008D4A5E">
            <w:pPr>
              <w:rPr>
                <w:lang w:val="nl-BE"/>
              </w:rPr>
            </w:pPr>
          </w:p>
          <w:p w:rsidR="00605328" w:rsidRPr="00AC4AAA" w:rsidRDefault="00605328" w:rsidP="008D4A5E">
            <w:pPr>
              <w:rPr>
                <w:lang w:val="nl-BE"/>
              </w:rPr>
            </w:pPr>
          </w:p>
          <w:p w:rsidR="00605328" w:rsidRPr="00AC4AAA" w:rsidRDefault="00605328" w:rsidP="008D4A5E">
            <w:pPr>
              <w:rPr>
                <w:lang w:val="nl-BE"/>
              </w:rPr>
            </w:pPr>
          </w:p>
        </w:tc>
        <w:tc>
          <w:tcPr>
            <w:tcW w:w="3962" w:type="dxa"/>
            <w:shd w:val="clear" w:color="auto" w:fill="auto"/>
          </w:tcPr>
          <w:p w:rsidR="00605328" w:rsidRDefault="00AC4AAA" w:rsidP="00AC4AAA">
            <w:pPr>
              <w:pStyle w:val="Kleurrijkelijst-accent11"/>
              <w:ind w:left="0"/>
              <w:rPr>
                <w:lang w:val="nl-BE"/>
              </w:rPr>
            </w:pPr>
            <w:r>
              <w:rPr>
                <w:lang w:val="nl-BE"/>
              </w:rPr>
              <w:t>De huid rond het gewricht verkleurt</w:t>
            </w:r>
            <w:r w:rsidR="004A4BDB">
              <w:rPr>
                <w:lang w:val="nl-BE"/>
              </w:rPr>
              <w:t xml:space="preserve"> rood-paars, koorts</w:t>
            </w:r>
          </w:p>
          <w:p w:rsidR="004A4BDB" w:rsidRDefault="004A4BDB" w:rsidP="00AC4AAA">
            <w:pPr>
              <w:pStyle w:val="Kleurrijkelijst-accent11"/>
              <w:ind w:left="0"/>
              <w:rPr>
                <w:lang w:val="nl-BE"/>
              </w:rPr>
            </w:pPr>
          </w:p>
          <w:p w:rsidR="004A4BDB" w:rsidRPr="00AC4AAA" w:rsidRDefault="004A4BDB" w:rsidP="00AC4AAA">
            <w:pPr>
              <w:pStyle w:val="Kleurrijkelijst-accent11"/>
              <w:ind w:left="0"/>
              <w:rPr>
                <w:lang w:val="nl-BE"/>
              </w:rPr>
            </w:pPr>
            <w:r>
              <w:rPr>
                <w:lang w:val="nl-BE"/>
              </w:rPr>
              <w:t>Ontstoken, pijnlijke gewrichten</w:t>
            </w:r>
          </w:p>
        </w:tc>
        <w:tc>
          <w:tcPr>
            <w:tcW w:w="3693" w:type="dxa"/>
            <w:shd w:val="clear" w:color="auto" w:fill="auto"/>
          </w:tcPr>
          <w:p w:rsidR="00605328" w:rsidRDefault="004A4BDB" w:rsidP="004A4BDB">
            <w:pPr>
              <w:pStyle w:val="Kleurrijkelijst-accent11"/>
              <w:ind w:left="0"/>
              <w:rPr>
                <w:lang w:val="nl-BE"/>
              </w:rPr>
            </w:pPr>
            <w:r>
              <w:rPr>
                <w:lang w:val="nl-BE"/>
              </w:rPr>
              <w:t>Koorts, pusvorming en gewrichtszwakte</w:t>
            </w:r>
          </w:p>
          <w:p w:rsidR="004A4BDB" w:rsidRDefault="004A4BDB" w:rsidP="004A4BDB">
            <w:pPr>
              <w:pStyle w:val="Kleurrijkelijst-accent11"/>
              <w:ind w:left="0"/>
              <w:rPr>
                <w:lang w:val="nl-BE"/>
              </w:rPr>
            </w:pPr>
          </w:p>
          <w:p w:rsidR="004A4BDB" w:rsidRPr="00AC4AAA" w:rsidRDefault="004A4BDB" w:rsidP="004A4BDB">
            <w:pPr>
              <w:pStyle w:val="Kleurrijkelijst-accent11"/>
              <w:ind w:left="0"/>
              <w:rPr>
                <w:lang w:val="nl-BE"/>
              </w:rPr>
            </w:pPr>
            <w:r>
              <w:rPr>
                <w:lang w:val="nl-BE"/>
              </w:rPr>
              <w:t>Ontstoken, pijnlijke gewrichten</w:t>
            </w:r>
          </w:p>
        </w:tc>
      </w:tr>
      <w:tr w:rsidR="00605328" w:rsidRPr="003A72F6" w:rsidTr="008D4A5E">
        <w:trPr>
          <w:trHeight w:val="3105"/>
        </w:trPr>
        <w:tc>
          <w:tcPr>
            <w:tcW w:w="2093" w:type="dxa"/>
            <w:shd w:val="clear" w:color="auto" w:fill="auto"/>
          </w:tcPr>
          <w:p w:rsidR="00605328" w:rsidRPr="00C6021F" w:rsidRDefault="00605328" w:rsidP="008D4A5E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C6021F">
              <w:rPr>
                <w:rFonts w:ascii="Calibri" w:eastAsia="MS Gothic" w:hAnsi="Calibri"/>
                <w:b/>
                <w:bCs/>
              </w:rPr>
              <w:t>Ziektemechanisme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605328" w:rsidRPr="004A4BDB" w:rsidRDefault="004A4BDB" w:rsidP="008D4A5E">
            <w:pPr>
              <w:rPr>
                <w:lang w:val="nl-BE"/>
              </w:rPr>
            </w:pPr>
            <w:r>
              <w:rPr>
                <w:lang w:val="nl-BE"/>
              </w:rPr>
              <w:t>Een reactie op een andere ontsteking in het lichaam</w:t>
            </w:r>
          </w:p>
          <w:p w:rsidR="00605328" w:rsidRPr="004A4BDB" w:rsidRDefault="00605328" w:rsidP="008D4A5E">
            <w:pPr>
              <w:rPr>
                <w:lang w:val="nl-BE"/>
              </w:rPr>
            </w:pPr>
          </w:p>
          <w:p w:rsidR="00605328" w:rsidRPr="004A4BDB" w:rsidRDefault="00605328" w:rsidP="008D4A5E">
            <w:pPr>
              <w:rPr>
                <w:lang w:val="nl-BE"/>
              </w:rPr>
            </w:pPr>
          </w:p>
          <w:p w:rsidR="00605328" w:rsidRPr="004A4BDB" w:rsidRDefault="00605328" w:rsidP="008D4A5E">
            <w:pPr>
              <w:rPr>
                <w:lang w:val="nl-BE"/>
              </w:rPr>
            </w:pPr>
          </w:p>
          <w:p w:rsidR="00605328" w:rsidRPr="004A4BDB" w:rsidRDefault="00605328" w:rsidP="008D4A5E">
            <w:pPr>
              <w:rPr>
                <w:lang w:val="nl-BE"/>
              </w:rPr>
            </w:pPr>
          </w:p>
          <w:p w:rsidR="00605328" w:rsidRPr="004A4BDB" w:rsidRDefault="00605328" w:rsidP="008D4A5E">
            <w:pPr>
              <w:rPr>
                <w:lang w:val="nl-BE"/>
              </w:rPr>
            </w:pPr>
          </w:p>
          <w:p w:rsidR="00605328" w:rsidRPr="004A4BDB" w:rsidRDefault="00605328" w:rsidP="008D4A5E">
            <w:pPr>
              <w:rPr>
                <w:lang w:val="nl-BE"/>
              </w:rPr>
            </w:pPr>
          </w:p>
          <w:p w:rsidR="00605328" w:rsidRPr="004A4BDB" w:rsidRDefault="00605328" w:rsidP="008D4A5E">
            <w:pPr>
              <w:rPr>
                <w:lang w:val="nl-BE"/>
              </w:rPr>
            </w:pPr>
          </w:p>
        </w:tc>
        <w:tc>
          <w:tcPr>
            <w:tcW w:w="3962" w:type="dxa"/>
            <w:shd w:val="clear" w:color="auto" w:fill="auto"/>
          </w:tcPr>
          <w:p w:rsidR="00605328" w:rsidRPr="004A4BDB" w:rsidRDefault="004A4BDB" w:rsidP="008D4A5E">
            <w:pPr>
              <w:rPr>
                <w:lang w:val="nl-BE"/>
              </w:rPr>
            </w:pPr>
            <w:r>
              <w:rPr>
                <w:lang w:val="nl-BE"/>
              </w:rPr>
              <w:t xml:space="preserve">Een overvloed van urinezuur zorgt voor het neerslaan van </w:t>
            </w:r>
            <w:proofErr w:type="spellStart"/>
            <w:r>
              <w:rPr>
                <w:lang w:val="nl-BE"/>
              </w:rPr>
              <w:t>uraatkristallen</w:t>
            </w:r>
            <w:proofErr w:type="spellEnd"/>
            <w:r>
              <w:rPr>
                <w:lang w:val="nl-BE"/>
              </w:rPr>
              <w:t xml:space="preserve"> die zich opstapelen in het gewricht, met een ontsteking tot gevolg</w:t>
            </w:r>
          </w:p>
        </w:tc>
        <w:tc>
          <w:tcPr>
            <w:tcW w:w="3693" w:type="dxa"/>
            <w:shd w:val="clear" w:color="auto" w:fill="auto"/>
          </w:tcPr>
          <w:p w:rsidR="004A4BDB" w:rsidRPr="004A4BDB" w:rsidRDefault="004A4BDB" w:rsidP="004A4BDB">
            <w:pPr>
              <w:rPr>
                <w:lang w:val="nl-BE"/>
              </w:rPr>
            </w:pPr>
            <w:r w:rsidRPr="004A4BDB">
              <w:rPr>
                <w:lang w:val="nl-BE"/>
              </w:rPr>
              <w:t>Een bacteriële infectie veroorzaakt e</w:t>
            </w:r>
            <w:r>
              <w:rPr>
                <w:lang w:val="nl-BE"/>
              </w:rPr>
              <w:t>en immuunrespons waardoor er een ontsteking optreedt</w:t>
            </w:r>
          </w:p>
          <w:p w:rsidR="00605328" w:rsidRPr="004A4BDB" w:rsidRDefault="00605328" w:rsidP="008D4A5E">
            <w:pPr>
              <w:rPr>
                <w:lang w:val="nl-BE"/>
              </w:rPr>
            </w:pPr>
          </w:p>
        </w:tc>
      </w:tr>
    </w:tbl>
    <w:p w:rsidR="00605328" w:rsidRPr="004A4BDB" w:rsidRDefault="00605328">
      <w:pPr>
        <w:rPr>
          <w:lang w:val="nl-BE"/>
        </w:rPr>
      </w:pPr>
      <w:r w:rsidRPr="004A4BDB">
        <w:rPr>
          <w:lang w:val="nl-BE"/>
        </w:rPr>
        <w:br w:type="page"/>
      </w:r>
    </w:p>
    <w:p w:rsidR="00856AD0" w:rsidRPr="004A4BDB" w:rsidRDefault="00856AD0">
      <w:pPr>
        <w:rPr>
          <w:lang w:val="nl-BE"/>
        </w:rPr>
      </w:pPr>
    </w:p>
    <w:p w:rsidR="006845A0" w:rsidRPr="004A4BDB" w:rsidRDefault="006845A0">
      <w:pPr>
        <w:rPr>
          <w:lang w:val="nl-BE"/>
        </w:rPr>
      </w:pPr>
    </w:p>
    <w:tbl>
      <w:tblPr>
        <w:tblW w:w="13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998"/>
        <w:gridCol w:w="2108"/>
        <w:gridCol w:w="1559"/>
        <w:gridCol w:w="958"/>
        <w:gridCol w:w="1706"/>
        <w:gridCol w:w="1589"/>
        <w:gridCol w:w="1896"/>
        <w:gridCol w:w="1986"/>
      </w:tblGrid>
      <w:tr w:rsidR="00FD3865" w:rsidRPr="00F4446A" w:rsidTr="00EF4548">
        <w:trPr>
          <w:trHeight w:val="1140"/>
        </w:trPr>
        <w:tc>
          <w:tcPr>
            <w:tcW w:w="1998" w:type="dxa"/>
            <w:shd w:val="clear" w:color="auto" w:fill="auto"/>
            <w:hideMark/>
          </w:tcPr>
          <w:p w:rsidR="00FD3865" w:rsidRPr="00F4446A" w:rsidRDefault="00FD3865" w:rsidP="00FD3865">
            <w:pPr>
              <w:rPr>
                <w:b/>
                <w:bCs/>
                <w:sz w:val="20"/>
                <w:szCs w:val="20"/>
              </w:rPr>
            </w:pPr>
            <w:r w:rsidRPr="00F4446A">
              <w:rPr>
                <w:b/>
                <w:bCs/>
                <w:sz w:val="20"/>
                <w:szCs w:val="20"/>
              </w:rPr>
              <w:t>DZ/Diagnostic Syndrome*:</w:t>
            </w:r>
          </w:p>
          <w:p w:rsidR="00FD3865" w:rsidRPr="00F4446A" w:rsidRDefault="00FD3865" w:rsidP="00FD3865">
            <w:pPr>
              <w:rPr>
                <w:b/>
                <w:bCs/>
                <w:sz w:val="20"/>
                <w:szCs w:val="20"/>
              </w:rPr>
            </w:pPr>
          </w:p>
          <w:p w:rsidR="00FD3865" w:rsidRPr="00F4446A" w:rsidRDefault="00FD3865" w:rsidP="00FD3865">
            <w:pPr>
              <w:rPr>
                <w:sz w:val="20"/>
                <w:szCs w:val="20"/>
              </w:rPr>
            </w:pPr>
            <w:r w:rsidRPr="00F4446A">
              <w:rPr>
                <w:b/>
                <w:bCs/>
                <w:sz w:val="32"/>
                <w:szCs w:val="20"/>
              </w:rPr>
              <w:t xml:space="preserve">Pharyngitis </w:t>
            </w:r>
          </w:p>
        </w:tc>
        <w:tc>
          <w:tcPr>
            <w:tcW w:w="2108" w:type="dxa"/>
            <w:shd w:val="clear" w:color="auto" w:fill="auto"/>
            <w:hideMark/>
          </w:tcPr>
          <w:p w:rsidR="00FD3865" w:rsidRPr="00F4446A" w:rsidRDefault="00FD3865" w:rsidP="00FD3865">
            <w:pPr>
              <w:rPr>
                <w:sz w:val="20"/>
                <w:szCs w:val="20"/>
              </w:rPr>
            </w:pPr>
            <w:r w:rsidRPr="00F4446A">
              <w:rPr>
                <w:b/>
                <w:bCs/>
                <w:sz w:val="20"/>
                <w:szCs w:val="20"/>
              </w:rPr>
              <w:t>Mechanisms</w:t>
            </w:r>
          </w:p>
        </w:tc>
        <w:tc>
          <w:tcPr>
            <w:tcW w:w="1559" w:type="dxa"/>
            <w:shd w:val="clear" w:color="auto" w:fill="auto"/>
            <w:hideMark/>
          </w:tcPr>
          <w:p w:rsidR="00FD3865" w:rsidRPr="00F4446A" w:rsidRDefault="00FD3865" w:rsidP="00FD3865">
            <w:pPr>
              <w:rPr>
                <w:sz w:val="20"/>
                <w:szCs w:val="20"/>
              </w:rPr>
            </w:pPr>
            <w:r w:rsidRPr="00F4446A">
              <w:rPr>
                <w:b/>
                <w:bCs/>
                <w:sz w:val="20"/>
                <w:szCs w:val="20"/>
              </w:rPr>
              <w:t>Epidemiology</w:t>
            </w:r>
          </w:p>
        </w:tc>
        <w:tc>
          <w:tcPr>
            <w:tcW w:w="958" w:type="dxa"/>
            <w:shd w:val="clear" w:color="auto" w:fill="auto"/>
            <w:hideMark/>
          </w:tcPr>
          <w:p w:rsidR="00FD3865" w:rsidRPr="00F4446A" w:rsidRDefault="00FD3865" w:rsidP="00FD3865">
            <w:pPr>
              <w:rPr>
                <w:sz w:val="20"/>
                <w:szCs w:val="20"/>
              </w:rPr>
            </w:pPr>
            <w:r w:rsidRPr="00F4446A">
              <w:rPr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706" w:type="dxa"/>
            <w:shd w:val="clear" w:color="auto" w:fill="auto"/>
            <w:hideMark/>
          </w:tcPr>
          <w:p w:rsidR="00FD3865" w:rsidRPr="00F4446A" w:rsidRDefault="00FD3865" w:rsidP="00FD3865">
            <w:pPr>
              <w:rPr>
                <w:sz w:val="20"/>
                <w:szCs w:val="20"/>
              </w:rPr>
            </w:pPr>
            <w:r w:rsidRPr="00F4446A">
              <w:rPr>
                <w:b/>
                <w:bCs/>
                <w:sz w:val="20"/>
                <w:szCs w:val="20"/>
              </w:rPr>
              <w:t>Symptoms</w:t>
            </w:r>
          </w:p>
        </w:tc>
        <w:tc>
          <w:tcPr>
            <w:tcW w:w="1589" w:type="dxa"/>
            <w:shd w:val="clear" w:color="auto" w:fill="auto"/>
            <w:hideMark/>
          </w:tcPr>
          <w:p w:rsidR="00FD3865" w:rsidRPr="00F4446A" w:rsidRDefault="00FD3865" w:rsidP="00FD3865">
            <w:pPr>
              <w:rPr>
                <w:sz w:val="20"/>
                <w:szCs w:val="20"/>
              </w:rPr>
            </w:pPr>
            <w:r w:rsidRPr="00F4446A">
              <w:rPr>
                <w:b/>
                <w:bCs/>
                <w:sz w:val="20"/>
                <w:szCs w:val="20"/>
              </w:rPr>
              <w:t>Signs</w:t>
            </w:r>
          </w:p>
        </w:tc>
        <w:tc>
          <w:tcPr>
            <w:tcW w:w="1896" w:type="dxa"/>
            <w:shd w:val="clear" w:color="auto" w:fill="auto"/>
            <w:hideMark/>
          </w:tcPr>
          <w:p w:rsidR="00FD3865" w:rsidRPr="00F4446A" w:rsidRDefault="00FD3865" w:rsidP="00FD3865">
            <w:pPr>
              <w:rPr>
                <w:sz w:val="20"/>
                <w:szCs w:val="20"/>
              </w:rPr>
            </w:pPr>
            <w:r w:rsidRPr="00F4446A">
              <w:rPr>
                <w:b/>
                <w:bCs/>
                <w:sz w:val="20"/>
                <w:szCs w:val="20"/>
              </w:rPr>
              <w:t>Dx Tests</w:t>
            </w:r>
          </w:p>
        </w:tc>
        <w:tc>
          <w:tcPr>
            <w:tcW w:w="1986" w:type="dxa"/>
            <w:shd w:val="clear" w:color="auto" w:fill="auto"/>
            <w:hideMark/>
          </w:tcPr>
          <w:p w:rsidR="00FD3865" w:rsidRPr="00F4446A" w:rsidRDefault="00FD3865" w:rsidP="00FD3865">
            <w:pPr>
              <w:rPr>
                <w:b/>
                <w:bCs/>
                <w:sz w:val="20"/>
                <w:szCs w:val="20"/>
              </w:rPr>
            </w:pPr>
            <w:r w:rsidRPr="00F4446A">
              <w:rPr>
                <w:b/>
                <w:bCs/>
                <w:sz w:val="20"/>
                <w:szCs w:val="20"/>
              </w:rPr>
              <w:t>Treatment/</w:t>
            </w:r>
          </w:p>
          <w:p w:rsidR="00FD3865" w:rsidRPr="00F4446A" w:rsidRDefault="00FD3865" w:rsidP="00FD3865">
            <w:pPr>
              <w:rPr>
                <w:sz w:val="20"/>
                <w:szCs w:val="20"/>
              </w:rPr>
            </w:pPr>
            <w:r w:rsidRPr="00F4446A">
              <w:rPr>
                <w:b/>
                <w:bCs/>
                <w:sz w:val="20"/>
                <w:szCs w:val="20"/>
              </w:rPr>
              <w:t>Prognosis</w:t>
            </w:r>
          </w:p>
        </w:tc>
      </w:tr>
      <w:tr w:rsidR="004A4BDB" w:rsidRPr="003A72F6" w:rsidTr="00EF4548">
        <w:trPr>
          <w:trHeight w:val="1140"/>
        </w:trPr>
        <w:tc>
          <w:tcPr>
            <w:tcW w:w="1998" w:type="dxa"/>
            <w:shd w:val="clear" w:color="auto" w:fill="auto"/>
            <w:hideMark/>
          </w:tcPr>
          <w:p w:rsidR="00520F27" w:rsidRPr="00F4446A" w:rsidRDefault="00520F27" w:rsidP="004A4BDB"/>
          <w:p w:rsidR="004A4BDB" w:rsidRPr="00F4446A" w:rsidRDefault="004A4BDB" w:rsidP="004A4BDB"/>
          <w:p w:rsidR="004A4BDB" w:rsidRDefault="004A4BDB" w:rsidP="004A4BDB">
            <w:r w:rsidRPr="00F4446A">
              <w:t>Group A Beta Hemolytic Strep</w:t>
            </w:r>
          </w:p>
          <w:p w:rsidR="00520F27" w:rsidRDefault="00520F27" w:rsidP="004A4BDB"/>
          <w:p w:rsidR="00520F27" w:rsidRPr="00F4446A" w:rsidRDefault="00520F27" w:rsidP="004A4BDB"/>
          <w:p w:rsidR="004A4BDB" w:rsidRPr="00F4446A" w:rsidRDefault="004A4BDB" w:rsidP="004A4BDB"/>
        </w:tc>
        <w:tc>
          <w:tcPr>
            <w:tcW w:w="2108" w:type="dxa"/>
            <w:shd w:val="clear" w:color="auto" w:fill="auto"/>
            <w:hideMark/>
          </w:tcPr>
          <w:p w:rsidR="004A4BDB" w:rsidRPr="008F3FA8" w:rsidRDefault="004A4BDB" w:rsidP="004A4BDB">
            <w:pPr>
              <w:rPr>
                <w:lang w:val="nl-NL"/>
              </w:rPr>
            </w:pPr>
            <w:r>
              <w:rPr>
                <w:lang w:val="nl-NL"/>
              </w:rPr>
              <w:t xml:space="preserve">Inflammatie </w:t>
            </w:r>
            <w:r w:rsidR="00EF4548">
              <w:rPr>
                <w:lang w:val="nl-NL"/>
              </w:rPr>
              <w:t xml:space="preserve">van de farynx </w:t>
            </w:r>
            <w:r>
              <w:rPr>
                <w:lang w:val="nl-NL"/>
              </w:rPr>
              <w:t xml:space="preserve">door een </w:t>
            </w:r>
            <w:r w:rsidR="00116187">
              <w:rPr>
                <w:lang w:val="nl-NL"/>
              </w:rPr>
              <w:t>infectie van streptococcus</w:t>
            </w:r>
            <w:r w:rsidR="00520F27">
              <w:rPr>
                <w:lang w:val="nl-NL"/>
              </w:rPr>
              <w:t xml:space="preserve"> </w:t>
            </w:r>
            <w:proofErr w:type="spellStart"/>
            <w:r w:rsidR="00520F27">
              <w:rPr>
                <w:lang w:val="nl-NL"/>
              </w:rPr>
              <w:t>pyogenes</w:t>
            </w:r>
            <w:proofErr w:type="spellEnd"/>
            <w:r w:rsidR="00520F27">
              <w:rPr>
                <w:lang w:val="nl-NL"/>
              </w:rPr>
              <w:t xml:space="preserve">, dit heeft </w:t>
            </w:r>
            <w:proofErr w:type="spellStart"/>
            <w:r w:rsidR="00520F27">
              <w:rPr>
                <w:lang w:val="nl-NL"/>
              </w:rPr>
              <w:t>pharyngitis</w:t>
            </w:r>
            <w:proofErr w:type="spellEnd"/>
            <w:r w:rsidR="00520F27">
              <w:rPr>
                <w:lang w:val="nl-NL"/>
              </w:rPr>
              <w:t xml:space="preserve"> of huidziekten tot gevolg</w:t>
            </w:r>
          </w:p>
        </w:tc>
        <w:tc>
          <w:tcPr>
            <w:tcW w:w="1559" w:type="dxa"/>
            <w:shd w:val="clear" w:color="auto" w:fill="auto"/>
            <w:hideMark/>
          </w:tcPr>
          <w:p w:rsidR="004A4BDB" w:rsidRPr="004A4BDB" w:rsidRDefault="00EF4548" w:rsidP="004A4BDB">
            <w:pPr>
              <w:rPr>
                <w:lang w:val="nl-BE"/>
              </w:rPr>
            </w:pPr>
            <w:r>
              <w:rPr>
                <w:lang w:val="nl-BE"/>
              </w:rPr>
              <w:t>Komt vaker voor bij kinderen</w:t>
            </w:r>
          </w:p>
        </w:tc>
        <w:tc>
          <w:tcPr>
            <w:tcW w:w="958" w:type="dxa"/>
            <w:shd w:val="clear" w:color="auto" w:fill="auto"/>
            <w:hideMark/>
          </w:tcPr>
          <w:p w:rsidR="004A4BDB" w:rsidRPr="004A4BDB" w:rsidRDefault="00EF4548" w:rsidP="004A4BDB">
            <w:pPr>
              <w:rPr>
                <w:lang w:val="nl-BE"/>
              </w:rPr>
            </w:pPr>
            <w:r>
              <w:rPr>
                <w:lang w:val="nl-BE"/>
              </w:rPr>
              <w:t>Acuut, 1 tot 3 dagen incubatietijd</w:t>
            </w:r>
          </w:p>
        </w:tc>
        <w:tc>
          <w:tcPr>
            <w:tcW w:w="1706" w:type="dxa"/>
            <w:shd w:val="clear" w:color="auto" w:fill="auto"/>
            <w:hideMark/>
          </w:tcPr>
          <w:p w:rsidR="004A4BDB" w:rsidRPr="004A4BDB" w:rsidRDefault="004F4874" w:rsidP="004A4BDB">
            <w:pPr>
              <w:rPr>
                <w:lang w:val="nl-BE"/>
              </w:rPr>
            </w:pPr>
            <w:r>
              <w:rPr>
                <w:lang w:val="nl-BE"/>
              </w:rPr>
              <w:t>Keelpijn, moeilijk slikken</w:t>
            </w:r>
          </w:p>
        </w:tc>
        <w:tc>
          <w:tcPr>
            <w:tcW w:w="1589" w:type="dxa"/>
            <w:shd w:val="clear" w:color="auto" w:fill="auto"/>
            <w:hideMark/>
          </w:tcPr>
          <w:p w:rsidR="004A4BDB" w:rsidRPr="004A4BDB" w:rsidRDefault="00CC1295" w:rsidP="004A4BDB">
            <w:pPr>
              <w:rPr>
                <w:lang w:val="nl-BE"/>
              </w:rPr>
            </w:pPr>
            <w:r>
              <w:rPr>
                <w:lang w:val="nl-BE"/>
              </w:rPr>
              <w:t>G</w:t>
            </w:r>
            <w:r w:rsidR="00EF4548">
              <w:rPr>
                <w:lang w:val="nl-BE"/>
              </w:rPr>
              <w:t xml:space="preserve">ezwollen </w:t>
            </w:r>
            <w:proofErr w:type="spellStart"/>
            <w:r w:rsidR="00EF4548">
              <w:rPr>
                <w:lang w:val="nl-BE"/>
              </w:rPr>
              <w:t>orofarynx</w:t>
            </w:r>
            <w:proofErr w:type="spellEnd"/>
            <w:r w:rsidR="004F4874">
              <w:rPr>
                <w:lang w:val="nl-BE"/>
              </w:rPr>
              <w:t xml:space="preserve"> en gezwollen lymfeklieren</w:t>
            </w:r>
          </w:p>
        </w:tc>
        <w:tc>
          <w:tcPr>
            <w:tcW w:w="1896" w:type="dxa"/>
            <w:shd w:val="clear" w:color="auto" w:fill="auto"/>
            <w:hideMark/>
          </w:tcPr>
          <w:p w:rsidR="004A4BDB" w:rsidRPr="004A4BDB" w:rsidRDefault="00EF4548" w:rsidP="004A4BDB">
            <w:pPr>
              <w:rPr>
                <w:lang w:val="nl-BE"/>
              </w:rPr>
            </w:pPr>
            <w:r>
              <w:rPr>
                <w:lang w:val="nl-BE"/>
              </w:rPr>
              <w:t>Keelonderzoek</w:t>
            </w:r>
          </w:p>
        </w:tc>
        <w:tc>
          <w:tcPr>
            <w:tcW w:w="1986" w:type="dxa"/>
            <w:shd w:val="clear" w:color="auto" w:fill="auto"/>
            <w:hideMark/>
          </w:tcPr>
          <w:p w:rsidR="004A4BDB" w:rsidRDefault="00EF4548" w:rsidP="004A4BDB">
            <w:pPr>
              <w:rPr>
                <w:lang w:val="nl-BE"/>
              </w:rPr>
            </w:pPr>
            <w:r>
              <w:rPr>
                <w:lang w:val="nl-BE"/>
              </w:rPr>
              <w:t>Antibiotica</w:t>
            </w:r>
          </w:p>
          <w:p w:rsidR="004F4874" w:rsidRDefault="004F4874" w:rsidP="004A4BDB">
            <w:pPr>
              <w:rPr>
                <w:lang w:val="nl-BE"/>
              </w:rPr>
            </w:pPr>
            <w:r>
              <w:rPr>
                <w:lang w:val="nl-BE"/>
              </w:rPr>
              <w:t>(vaak spontaan herstel)</w:t>
            </w:r>
          </w:p>
          <w:p w:rsidR="001464FB" w:rsidRDefault="001464FB" w:rsidP="004A4BDB">
            <w:pPr>
              <w:rPr>
                <w:lang w:val="nl-BE"/>
              </w:rPr>
            </w:pPr>
          </w:p>
          <w:p w:rsidR="001464FB" w:rsidRPr="004A4BDB" w:rsidRDefault="001464FB" w:rsidP="004A4BDB">
            <w:pPr>
              <w:rPr>
                <w:lang w:val="nl-BE"/>
              </w:rPr>
            </w:pPr>
            <w:r>
              <w:rPr>
                <w:lang w:val="nl-BE"/>
              </w:rPr>
              <w:t>Genezen in minder dan 10 dagen</w:t>
            </w:r>
          </w:p>
        </w:tc>
      </w:tr>
      <w:tr w:rsidR="004A4BDB" w:rsidRPr="00EF4548" w:rsidTr="00EF4548">
        <w:trPr>
          <w:trHeight w:val="1140"/>
        </w:trPr>
        <w:tc>
          <w:tcPr>
            <w:tcW w:w="1998" w:type="dxa"/>
            <w:shd w:val="clear" w:color="auto" w:fill="auto"/>
            <w:hideMark/>
          </w:tcPr>
          <w:p w:rsidR="004A4BDB" w:rsidRPr="004A4BDB" w:rsidRDefault="004A4BDB" w:rsidP="004A4BDB">
            <w:pPr>
              <w:rPr>
                <w:lang w:val="nl-BE"/>
              </w:rPr>
            </w:pPr>
          </w:p>
          <w:p w:rsidR="004A4BDB" w:rsidRPr="004A4BDB" w:rsidRDefault="004A4BDB" w:rsidP="004A4BDB">
            <w:pPr>
              <w:rPr>
                <w:lang w:val="nl-BE"/>
              </w:rPr>
            </w:pPr>
          </w:p>
          <w:p w:rsidR="004A4BDB" w:rsidRPr="004A4BDB" w:rsidRDefault="004A4BDB" w:rsidP="004A4BDB">
            <w:pPr>
              <w:rPr>
                <w:lang w:val="nl-BE"/>
              </w:rPr>
            </w:pPr>
          </w:p>
          <w:p w:rsidR="004A4BDB" w:rsidRPr="004A4BDB" w:rsidRDefault="004A4BDB" w:rsidP="004A4BDB">
            <w:pPr>
              <w:rPr>
                <w:lang w:val="nl-BE"/>
              </w:rPr>
            </w:pPr>
          </w:p>
          <w:p w:rsidR="004A4BDB" w:rsidRPr="00F4446A" w:rsidRDefault="004A4BDB" w:rsidP="004A4BDB">
            <w:r w:rsidRPr="00F4446A">
              <w:t>Infectious Mononucleosis</w:t>
            </w:r>
          </w:p>
          <w:p w:rsidR="004A4BDB" w:rsidRPr="00F4446A" w:rsidRDefault="004A4BDB" w:rsidP="004A4BDB"/>
          <w:p w:rsidR="004A4BDB" w:rsidRPr="00F4446A" w:rsidRDefault="004A4BDB" w:rsidP="004A4BDB"/>
        </w:tc>
        <w:tc>
          <w:tcPr>
            <w:tcW w:w="2108" w:type="dxa"/>
            <w:shd w:val="clear" w:color="auto" w:fill="auto"/>
            <w:hideMark/>
          </w:tcPr>
          <w:p w:rsidR="004A4BDB" w:rsidRPr="00EF4548" w:rsidRDefault="00EF4548" w:rsidP="004A4BDB">
            <w:pPr>
              <w:rPr>
                <w:lang w:val="nl-BE"/>
              </w:rPr>
            </w:pPr>
            <w:proofErr w:type="spellStart"/>
            <w:r>
              <w:rPr>
                <w:lang w:val="nl-BE"/>
              </w:rPr>
              <w:t>Epstein</w:t>
            </w:r>
            <w:proofErr w:type="spellEnd"/>
            <w:r>
              <w:rPr>
                <w:lang w:val="nl-BE"/>
              </w:rPr>
              <w:t xml:space="preserve">-Barr virus zorgt voor infectie van de B-cellen in de </w:t>
            </w:r>
            <w:proofErr w:type="spellStart"/>
            <w:r>
              <w:rPr>
                <w:lang w:val="nl-BE"/>
              </w:rPr>
              <w:t>nasofarynx</w:t>
            </w:r>
            <w:proofErr w:type="spellEnd"/>
          </w:p>
        </w:tc>
        <w:tc>
          <w:tcPr>
            <w:tcW w:w="1559" w:type="dxa"/>
            <w:shd w:val="clear" w:color="auto" w:fill="auto"/>
            <w:hideMark/>
          </w:tcPr>
          <w:p w:rsidR="004A4BDB" w:rsidRPr="00EF4548" w:rsidRDefault="00EF4548" w:rsidP="004A4BDB">
            <w:pPr>
              <w:rPr>
                <w:lang w:val="nl-BE"/>
              </w:rPr>
            </w:pPr>
            <w:r>
              <w:rPr>
                <w:lang w:val="nl-BE"/>
              </w:rPr>
              <w:t>Hogere kans bij jonge mensen</w:t>
            </w:r>
          </w:p>
        </w:tc>
        <w:tc>
          <w:tcPr>
            <w:tcW w:w="958" w:type="dxa"/>
            <w:shd w:val="clear" w:color="auto" w:fill="auto"/>
            <w:hideMark/>
          </w:tcPr>
          <w:p w:rsidR="004A4BDB" w:rsidRPr="00EF4548" w:rsidRDefault="00EF4548" w:rsidP="004A4BDB">
            <w:pPr>
              <w:rPr>
                <w:lang w:val="nl-BE"/>
              </w:rPr>
            </w:pPr>
            <w:r>
              <w:rPr>
                <w:lang w:val="nl-BE"/>
              </w:rPr>
              <w:t>Acuut</w:t>
            </w:r>
          </w:p>
        </w:tc>
        <w:tc>
          <w:tcPr>
            <w:tcW w:w="1706" w:type="dxa"/>
            <w:shd w:val="clear" w:color="auto" w:fill="auto"/>
            <w:hideMark/>
          </w:tcPr>
          <w:p w:rsidR="004A4BDB" w:rsidRPr="00EF4548" w:rsidRDefault="00EF4548" w:rsidP="004A4BDB">
            <w:pPr>
              <w:rPr>
                <w:lang w:val="nl-BE"/>
              </w:rPr>
            </w:pPr>
            <w:r>
              <w:rPr>
                <w:lang w:val="nl-BE"/>
              </w:rPr>
              <w:t>Keelpijn, koorts, gezwollen lymfeklie</w:t>
            </w:r>
            <w:r w:rsidR="00952FFF">
              <w:rPr>
                <w:lang w:val="nl-BE"/>
              </w:rPr>
              <w:t>re</w:t>
            </w:r>
            <w:r>
              <w:rPr>
                <w:lang w:val="nl-BE"/>
              </w:rPr>
              <w:t>n</w:t>
            </w:r>
          </w:p>
        </w:tc>
        <w:tc>
          <w:tcPr>
            <w:tcW w:w="1589" w:type="dxa"/>
            <w:shd w:val="clear" w:color="auto" w:fill="auto"/>
            <w:hideMark/>
          </w:tcPr>
          <w:p w:rsidR="004A4BDB" w:rsidRPr="00EF4548" w:rsidRDefault="00952FFF" w:rsidP="004A4BDB">
            <w:pPr>
              <w:rPr>
                <w:lang w:val="nl-BE"/>
              </w:rPr>
            </w:pPr>
            <w:r>
              <w:rPr>
                <w:lang w:val="nl-BE"/>
              </w:rPr>
              <w:t>Blaasjes of uitslag in de keel</w:t>
            </w:r>
          </w:p>
        </w:tc>
        <w:tc>
          <w:tcPr>
            <w:tcW w:w="1896" w:type="dxa"/>
            <w:shd w:val="clear" w:color="auto" w:fill="auto"/>
            <w:hideMark/>
          </w:tcPr>
          <w:p w:rsidR="004A4BDB" w:rsidRPr="00EF4548" w:rsidRDefault="00952FFF" w:rsidP="004A4BDB">
            <w:pPr>
              <w:rPr>
                <w:lang w:val="nl-BE"/>
              </w:rPr>
            </w:pPr>
            <w:r>
              <w:rPr>
                <w:lang w:val="nl-BE"/>
              </w:rPr>
              <w:t>Heterofiele antilichaamtest</w:t>
            </w:r>
          </w:p>
        </w:tc>
        <w:tc>
          <w:tcPr>
            <w:tcW w:w="1986" w:type="dxa"/>
            <w:shd w:val="clear" w:color="auto" w:fill="auto"/>
            <w:hideMark/>
          </w:tcPr>
          <w:p w:rsidR="004A4BDB" w:rsidRPr="00EF4548" w:rsidRDefault="00952FFF" w:rsidP="004A4BDB">
            <w:pPr>
              <w:rPr>
                <w:lang w:val="nl-BE"/>
              </w:rPr>
            </w:pPr>
            <w:r>
              <w:rPr>
                <w:lang w:val="nl-BE"/>
              </w:rPr>
              <w:t>Corticosteroïden</w:t>
            </w:r>
          </w:p>
        </w:tc>
      </w:tr>
      <w:tr w:rsidR="004A4BDB" w:rsidRPr="0007435E" w:rsidTr="00EF4548">
        <w:trPr>
          <w:trHeight w:val="1140"/>
        </w:trPr>
        <w:tc>
          <w:tcPr>
            <w:tcW w:w="1998" w:type="dxa"/>
            <w:shd w:val="clear" w:color="auto" w:fill="auto"/>
            <w:hideMark/>
          </w:tcPr>
          <w:p w:rsidR="004A4BDB" w:rsidRPr="00EF4548" w:rsidRDefault="004A4BDB" w:rsidP="004A4BDB">
            <w:pPr>
              <w:rPr>
                <w:lang w:val="nl-BE"/>
              </w:rPr>
            </w:pPr>
          </w:p>
          <w:p w:rsidR="004A4BDB" w:rsidRPr="00EF4548" w:rsidRDefault="004A4BDB" w:rsidP="004A4BDB">
            <w:pPr>
              <w:rPr>
                <w:lang w:val="nl-BE"/>
              </w:rPr>
            </w:pPr>
          </w:p>
          <w:p w:rsidR="004A4BDB" w:rsidRPr="00EF4548" w:rsidRDefault="004A4BDB" w:rsidP="004A4BDB">
            <w:pPr>
              <w:rPr>
                <w:lang w:val="nl-BE"/>
              </w:rPr>
            </w:pPr>
          </w:p>
          <w:p w:rsidR="004A4BDB" w:rsidRPr="00F4446A" w:rsidRDefault="004A4BDB" w:rsidP="004A4BDB">
            <w:r w:rsidRPr="00F4446A">
              <w:t>Acute Retroviral Syndrome</w:t>
            </w:r>
          </w:p>
          <w:p w:rsidR="004A4BDB" w:rsidRPr="00F4446A" w:rsidRDefault="004A4BDB" w:rsidP="004A4BDB"/>
          <w:p w:rsidR="004A4BDB" w:rsidRPr="00F4446A" w:rsidRDefault="004A4BDB" w:rsidP="004A4BDB"/>
          <w:p w:rsidR="004A4BDB" w:rsidRPr="00F4446A" w:rsidRDefault="004A4BDB" w:rsidP="004A4BDB"/>
          <w:p w:rsidR="004A4BDB" w:rsidRPr="00F4446A" w:rsidRDefault="004A4BDB" w:rsidP="004A4BDB"/>
        </w:tc>
        <w:tc>
          <w:tcPr>
            <w:tcW w:w="2108" w:type="dxa"/>
            <w:shd w:val="clear" w:color="auto" w:fill="auto"/>
            <w:hideMark/>
          </w:tcPr>
          <w:p w:rsidR="004A4BDB" w:rsidRPr="0007435E" w:rsidRDefault="00767B12" w:rsidP="004A4BDB">
            <w:pPr>
              <w:rPr>
                <w:lang w:val="nl-BE"/>
              </w:rPr>
            </w:pPr>
            <w:r>
              <w:rPr>
                <w:lang w:val="nl-NL"/>
              </w:rPr>
              <w:t>Virale infectie met retrovirus</w:t>
            </w:r>
          </w:p>
        </w:tc>
        <w:tc>
          <w:tcPr>
            <w:tcW w:w="1559" w:type="dxa"/>
            <w:shd w:val="clear" w:color="auto" w:fill="auto"/>
            <w:hideMark/>
          </w:tcPr>
          <w:p w:rsidR="004A4BDB" w:rsidRPr="0007435E" w:rsidRDefault="0007435E" w:rsidP="004A4BDB">
            <w:pPr>
              <w:rPr>
                <w:lang w:val="nl-BE"/>
              </w:rPr>
            </w:pPr>
            <w:r>
              <w:rPr>
                <w:lang w:val="nl-BE"/>
              </w:rPr>
              <w:t>Komt vaker voor in minder ontwikkelde landen</w:t>
            </w:r>
          </w:p>
        </w:tc>
        <w:tc>
          <w:tcPr>
            <w:tcW w:w="958" w:type="dxa"/>
            <w:shd w:val="clear" w:color="auto" w:fill="auto"/>
            <w:hideMark/>
          </w:tcPr>
          <w:p w:rsidR="004A4BDB" w:rsidRPr="0007435E" w:rsidRDefault="0007435E" w:rsidP="004A4BDB">
            <w:pPr>
              <w:rPr>
                <w:lang w:val="nl-BE"/>
              </w:rPr>
            </w:pPr>
            <w:r>
              <w:rPr>
                <w:lang w:val="nl-BE"/>
              </w:rPr>
              <w:t>Acuut</w:t>
            </w:r>
          </w:p>
        </w:tc>
        <w:tc>
          <w:tcPr>
            <w:tcW w:w="1706" w:type="dxa"/>
            <w:shd w:val="clear" w:color="auto" w:fill="auto"/>
            <w:hideMark/>
          </w:tcPr>
          <w:p w:rsidR="004A4BDB" w:rsidRPr="0007435E" w:rsidRDefault="0007435E" w:rsidP="004A4BDB">
            <w:pPr>
              <w:rPr>
                <w:lang w:val="nl-BE"/>
              </w:rPr>
            </w:pPr>
            <w:r>
              <w:rPr>
                <w:lang w:val="nl-BE"/>
              </w:rPr>
              <w:t>Keelpijn, koorts, dysfagie, sneller hartritme</w:t>
            </w:r>
          </w:p>
        </w:tc>
        <w:tc>
          <w:tcPr>
            <w:tcW w:w="1589" w:type="dxa"/>
            <w:shd w:val="clear" w:color="auto" w:fill="auto"/>
            <w:hideMark/>
          </w:tcPr>
          <w:p w:rsidR="004A4BDB" w:rsidRPr="0007435E" w:rsidRDefault="0007435E" w:rsidP="004A4BDB">
            <w:pPr>
              <w:rPr>
                <w:lang w:val="nl-BE"/>
              </w:rPr>
            </w:pPr>
            <w:r>
              <w:rPr>
                <w:lang w:val="nl-BE"/>
              </w:rPr>
              <w:t>Blaasjes op de keelamandelen</w:t>
            </w:r>
          </w:p>
        </w:tc>
        <w:tc>
          <w:tcPr>
            <w:tcW w:w="1896" w:type="dxa"/>
            <w:shd w:val="clear" w:color="auto" w:fill="auto"/>
            <w:hideMark/>
          </w:tcPr>
          <w:p w:rsidR="004A4BDB" w:rsidRPr="0007435E" w:rsidRDefault="0007435E" w:rsidP="004A4BDB">
            <w:pPr>
              <w:rPr>
                <w:lang w:val="nl-BE"/>
              </w:rPr>
            </w:pPr>
            <w:r>
              <w:rPr>
                <w:lang w:val="nl-BE"/>
              </w:rPr>
              <w:t xml:space="preserve">Bacteriekweek </w:t>
            </w:r>
          </w:p>
        </w:tc>
        <w:tc>
          <w:tcPr>
            <w:tcW w:w="1986" w:type="dxa"/>
            <w:shd w:val="clear" w:color="auto" w:fill="auto"/>
            <w:hideMark/>
          </w:tcPr>
          <w:p w:rsidR="004A4BDB" w:rsidRPr="0007435E" w:rsidRDefault="0007435E" w:rsidP="004A4BDB">
            <w:pPr>
              <w:rPr>
                <w:lang w:val="nl-BE"/>
              </w:rPr>
            </w:pPr>
            <w:r>
              <w:rPr>
                <w:lang w:val="nl-BE"/>
              </w:rPr>
              <w:t>Antibiotica of antitoxines</w:t>
            </w:r>
          </w:p>
        </w:tc>
      </w:tr>
    </w:tbl>
    <w:p w:rsidR="00FD3865" w:rsidRPr="0007435E" w:rsidRDefault="00FD3865" w:rsidP="00377254">
      <w:pPr>
        <w:rPr>
          <w:lang w:val="nl-BE"/>
        </w:rPr>
      </w:pPr>
      <w:r w:rsidRPr="0007435E">
        <w:rPr>
          <w:lang w:val="nl-BE"/>
        </w:rPr>
        <w:br w:type="page"/>
      </w:r>
      <w:r w:rsidR="00377254" w:rsidRPr="0007435E">
        <w:rPr>
          <w:noProof/>
          <w:lang w:val="nl-BE"/>
        </w:rPr>
        <w:lastRenderedPageBreak/>
        <w:t xml:space="preserve"> </w:t>
      </w:r>
    </w:p>
    <w:p w:rsidR="00856AD0" w:rsidRDefault="00AA095B" w:rsidP="00856AD0">
      <w:r w:rsidRPr="00AA095B">
        <w:rPr>
          <w:noProof/>
          <w:lang w:val="nl-BE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3399155</wp:posOffset>
                </wp:positionV>
                <wp:extent cx="1177290" cy="1404620"/>
                <wp:effectExtent l="0" t="0" r="22860" b="26035"/>
                <wp:wrapNone/>
                <wp:docPr id="19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72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95B" w:rsidRPr="00AA095B" w:rsidRDefault="00AA095B">
                            <w:pPr>
                              <w:rPr>
                                <w:lang w:val="nl-BE"/>
                              </w:rPr>
                            </w:pPr>
                            <w:proofErr w:type="spellStart"/>
                            <w:r>
                              <w:t>Vermoeidheid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6" type="#_x0000_t202" style="position:absolute;margin-left:105.75pt;margin-top:267.65pt;width:92.7pt;height:110.6pt;z-index:251718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" strokecolor="white [3212]">
                <v:textbox style="mso-fit-shape-to-text:t">
                  <w:txbxContent>
                    <w:p w:rsidR="00AA095B" w:rsidRPr="00AA095B" w:rsidRDefault="00AA095B">
                      <w:pPr>
                        <w:rPr>
                          <w:lang w:val="nl-BE"/>
                        </w:rPr>
                      </w:pPr>
                      <w:proofErr w:type="spellStart"/>
                      <w:r>
                        <w:t>Vermoeidheid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A095B">
        <w:rPr>
          <w:noProof/>
          <w:lang w:val="nl-BE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4605020</wp:posOffset>
                </wp:positionV>
                <wp:extent cx="1445895" cy="1404620"/>
                <wp:effectExtent l="0" t="0" r="20955" b="26035"/>
                <wp:wrapNone/>
                <wp:docPr id="192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58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95B" w:rsidRPr="00AA095B" w:rsidRDefault="00AA095B">
                            <w:pPr>
                              <w:rPr>
                                <w:lang w:val="nl-BE"/>
                              </w:rPr>
                            </w:pPr>
                            <w:proofErr w:type="spellStart"/>
                            <w:r>
                              <w:t>Versneld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hartritme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7" type="#_x0000_t202" style="position:absolute;margin-left:369pt;margin-top:362.6pt;width:113.85pt;height:110.6pt;z-index:2517166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" strokecolor="white [3212]">
                <v:textbox style="mso-fit-shape-to-text:t">
                  <w:txbxContent>
                    <w:p w:rsidR="00AA095B" w:rsidRPr="00AA095B" w:rsidRDefault="00AA095B">
                      <w:pPr>
                        <w:rPr>
                          <w:lang w:val="nl-BE"/>
                        </w:rPr>
                      </w:pPr>
                      <w:proofErr w:type="spellStart"/>
                      <w:r>
                        <w:t>Versneld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hartritme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AA095B">
        <w:rPr>
          <w:noProof/>
          <w:lang w:val="nl-BE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>
                <wp:simplePos x="0" y="0"/>
                <wp:positionH relativeFrom="column">
                  <wp:posOffset>5280660</wp:posOffset>
                </wp:positionH>
                <wp:positionV relativeFrom="paragraph">
                  <wp:posOffset>3284855</wp:posOffset>
                </wp:positionV>
                <wp:extent cx="748665" cy="1404620"/>
                <wp:effectExtent l="0" t="0" r="13335" b="26035"/>
                <wp:wrapNone/>
                <wp:docPr id="3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6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95B" w:rsidRPr="00AA095B" w:rsidRDefault="00AA095B">
                            <w:pPr>
                              <w:rPr>
                                <w:lang w:val="nl-BE"/>
                              </w:rPr>
                            </w:pPr>
                            <w:proofErr w:type="spellStart"/>
                            <w:r>
                              <w:t>Dysfagie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8" type="#_x0000_t202" style="position:absolute;margin-left:415.8pt;margin-top:258.65pt;width:58.95pt;height:110.6pt;z-index:2517145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" strokecolor="white [3212]">
                <v:textbox style="mso-fit-shape-to-text:t">
                  <w:txbxContent>
                    <w:p w:rsidR="00AA095B" w:rsidRPr="00AA095B" w:rsidRDefault="00AA095B">
                      <w:pPr>
                        <w:rPr>
                          <w:lang w:val="nl-BE"/>
                        </w:rPr>
                      </w:pPr>
                      <w:proofErr w:type="spellStart"/>
                      <w:r>
                        <w:t>Dysfagie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>
                <wp:simplePos x="0" y="0"/>
                <wp:positionH relativeFrom="column">
                  <wp:posOffset>3034665</wp:posOffset>
                </wp:positionH>
                <wp:positionV relativeFrom="paragraph">
                  <wp:posOffset>747395</wp:posOffset>
                </wp:positionV>
                <wp:extent cx="1594485" cy="1404620"/>
                <wp:effectExtent l="0" t="0" r="24765" b="26035"/>
                <wp:wrapNone/>
                <wp:docPr id="2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4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95B" w:rsidRPr="00AA095B" w:rsidRDefault="00AA095B">
                            <w:pPr>
                              <w:rPr>
                                <w:lang w:val="nl-BE"/>
                              </w:rPr>
                            </w:pPr>
                            <w:proofErr w:type="spellStart"/>
                            <w:r>
                              <w:t>Gezwollen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orofarynx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9" type="#_x0000_t202" style="position:absolute;margin-left:238.95pt;margin-top:58.85pt;width:125.55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" strokecolor="white [3212]">
                <v:textbox style="mso-fit-shape-to-text:t">
                  <w:txbxContent>
                    <w:p w:rsidR="00AA095B" w:rsidRPr="00AA095B" w:rsidRDefault="00AA095B">
                      <w:pPr>
                        <w:rPr>
                          <w:lang w:val="nl-BE"/>
                        </w:rPr>
                      </w:pPr>
                      <w:proofErr w:type="spellStart"/>
                      <w:r>
                        <w:t>Gezwollen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orofarynx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>
                <wp:simplePos x="0" y="0"/>
                <wp:positionH relativeFrom="column">
                  <wp:posOffset>3526155</wp:posOffset>
                </wp:positionH>
                <wp:positionV relativeFrom="paragraph">
                  <wp:posOffset>3684905</wp:posOffset>
                </wp:positionV>
                <wp:extent cx="817245" cy="1404620"/>
                <wp:effectExtent l="0" t="0" r="20955" b="18415"/>
                <wp:wrapNone/>
                <wp:docPr id="2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72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95B" w:rsidRDefault="00AA095B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Blaasjes/</w:t>
                            </w:r>
                          </w:p>
                          <w:p w:rsidR="00AA095B" w:rsidRPr="00AA095B" w:rsidRDefault="00AA095B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>Uitslag in keel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0" type="#_x0000_t202" style="position:absolute;margin-left:277.65pt;margin-top:290.15pt;width:64.35pt;height:110.6pt;z-index:2517104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" strokecolor="white [3212]">
                <v:textbox style="mso-fit-shape-to-text:t">
                  <w:txbxContent>
                    <w:p w:rsidR="00AA095B" w:rsidRDefault="00AA095B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Blaasjes/</w:t>
                      </w:r>
                    </w:p>
                    <w:p w:rsidR="00AA095B" w:rsidRPr="00AA095B" w:rsidRDefault="00AA095B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>Uitslag in keel</w:t>
                      </w:r>
                    </w:p>
                  </w:txbxContent>
                </v:textbox>
              </v:shape>
            </w:pict>
          </mc:Fallback>
        </mc:AlternateContent>
      </w:r>
      <w:r w:rsidRPr="00AA095B">
        <w:rPr>
          <w:noProof/>
          <w:lang w:val="nl-BE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>
                <wp:simplePos x="0" y="0"/>
                <wp:positionH relativeFrom="column">
                  <wp:posOffset>2646045</wp:posOffset>
                </wp:positionH>
                <wp:positionV relativeFrom="paragraph">
                  <wp:posOffset>2507615</wp:posOffset>
                </wp:positionV>
                <wp:extent cx="1040130" cy="1404620"/>
                <wp:effectExtent l="0" t="0" r="26670" b="18415"/>
                <wp:wrapNone/>
                <wp:docPr id="2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01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95B" w:rsidRPr="00AA095B" w:rsidRDefault="00AA095B">
                            <w:pPr>
                              <w:rPr>
                                <w:lang w:val="nl-BE"/>
                              </w:rPr>
                            </w:pPr>
                            <w:proofErr w:type="spellStart"/>
                            <w:r>
                              <w:t>Gezwollen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lymfeklieren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1" type="#_x0000_t202" style="position:absolute;margin-left:208.35pt;margin-top:197.45pt;width:81.9pt;height:110.6pt;z-index:2517084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" strokecolor="white [3212]">
                <v:textbox style="mso-fit-shape-to-text:t">
                  <w:txbxContent>
                    <w:p w:rsidR="00AA095B" w:rsidRPr="00AA095B" w:rsidRDefault="00AA095B">
                      <w:pPr>
                        <w:rPr>
                          <w:lang w:val="nl-BE"/>
                        </w:rPr>
                      </w:pPr>
                      <w:proofErr w:type="spellStart"/>
                      <w:r>
                        <w:t>Gezwollen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lymfeklieren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E93814" w:rsidRPr="00E93814">
        <w:rPr>
          <w:noProof/>
          <w:lang w:val="nl-BE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1278890</wp:posOffset>
                </wp:positionV>
                <wp:extent cx="1251585" cy="1404620"/>
                <wp:effectExtent l="0" t="0" r="24765" b="18415"/>
                <wp:wrapNone/>
                <wp:docPr id="26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15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814" w:rsidRPr="00E93814" w:rsidRDefault="00E93814">
                            <w:pPr>
                              <w:rPr>
                                <w:lang w:val="nl-BE"/>
                              </w:rPr>
                            </w:pPr>
                            <w:proofErr w:type="spellStart"/>
                            <w:r>
                              <w:rPr>
                                <w:lang w:val="nl-BE"/>
                              </w:rPr>
                              <w:t>Pharyngitis</w:t>
                            </w:r>
                            <w:proofErr w:type="spellEnd"/>
                            <w:r>
                              <w:rPr>
                                <w:lang w:val="nl-BE"/>
                              </w:rPr>
                              <w:t>, keelpijn, koorts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2" type="#_x0000_t202" style="position:absolute;margin-left:486pt;margin-top:100.7pt;width:98.55pt;height:110.6pt;z-index:2517063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" strokecolor="white [3212]">
                <v:textbox style="mso-fit-shape-to-text:t">
                  <w:txbxContent>
                    <w:p w:rsidR="00E93814" w:rsidRPr="00E93814" w:rsidRDefault="00E93814">
                      <w:pPr>
                        <w:rPr>
                          <w:lang w:val="nl-BE"/>
                        </w:rPr>
                      </w:pPr>
                      <w:proofErr w:type="spellStart"/>
                      <w:r>
                        <w:rPr>
                          <w:lang w:val="nl-BE"/>
                        </w:rPr>
                        <w:t>Pharyngitis</w:t>
                      </w:r>
                      <w:proofErr w:type="spellEnd"/>
                      <w:r>
                        <w:rPr>
                          <w:lang w:val="nl-BE"/>
                        </w:rPr>
                        <w:t>, keelpijn, koorts</w:t>
                      </w:r>
                    </w:p>
                  </w:txbxContent>
                </v:textbox>
              </v:shape>
            </w:pict>
          </mc:Fallback>
        </mc:AlternateContent>
      </w:r>
      <w:r w:rsidR="00E93814" w:rsidRPr="00E93814">
        <w:rPr>
          <w:noProof/>
          <w:lang w:val="nl-BE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>
                <wp:simplePos x="0" y="0"/>
                <wp:positionH relativeFrom="column">
                  <wp:posOffset>4434840</wp:posOffset>
                </wp:positionH>
                <wp:positionV relativeFrom="paragraph">
                  <wp:posOffset>3942080</wp:posOffset>
                </wp:positionV>
                <wp:extent cx="1971675" cy="302895"/>
                <wp:effectExtent l="0" t="0" r="28575" b="20955"/>
                <wp:wrapNone/>
                <wp:docPr id="2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30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814" w:rsidRPr="00F4446A" w:rsidRDefault="00E93814" w:rsidP="00E93814">
                            <w:r w:rsidRPr="00F4446A">
                              <w:t>Acute Retroviral Syndrome</w:t>
                            </w:r>
                          </w:p>
                          <w:p w:rsidR="00E93814" w:rsidRPr="00E93814" w:rsidRDefault="00E93814">
                            <w:pPr>
                              <w:rPr>
                                <w:lang w:val="nl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349.2pt;margin-top:310.4pt;width:155.25pt;height:23.8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" strokecolor="white [3212]">
                <v:textbox>
                  <w:txbxContent>
                    <w:p w:rsidR="00E93814" w:rsidRPr="00F4446A" w:rsidRDefault="00E93814" w:rsidP="00E93814">
                      <w:r w:rsidRPr="00F4446A">
                        <w:t>Acute Retroviral Syndrome</w:t>
                      </w:r>
                    </w:p>
                    <w:p w:rsidR="00E93814" w:rsidRPr="00E93814" w:rsidRDefault="00E93814">
                      <w:pPr>
                        <w:rPr>
                          <w:lang w:val="nl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3814" w:rsidRPr="00E93814">
        <w:rPr>
          <w:noProof/>
          <w:lang w:val="nl-BE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>
                <wp:simplePos x="0" y="0"/>
                <wp:positionH relativeFrom="column">
                  <wp:posOffset>948690</wp:posOffset>
                </wp:positionH>
                <wp:positionV relativeFrom="paragraph">
                  <wp:posOffset>3993515</wp:posOffset>
                </wp:positionV>
                <wp:extent cx="1863090" cy="274320"/>
                <wp:effectExtent l="0" t="0" r="22860" b="11430"/>
                <wp:wrapNone/>
                <wp:docPr id="24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09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814" w:rsidRPr="00F4446A" w:rsidRDefault="00E93814" w:rsidP="00E93814">
                            <w:r w:rsidRPr="00F4446A">
                              <w:t>Infectious Mononucleosis</w:t>
                            </w:r>
                          </w:p>
                          <w:p w:rsidR="00E93814" w:rsidRPr="00E93814" w:rsidRDefault="00E93814">
                            <w:pPr>
                              <w:rPr>
                                <w:lang w:val="nl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74.7pt;margin-top:314.45pt;width:146.7pt;height:21.6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" strokecolor="white [3212]">
                <v:textbox>
                  <w:txbxContent>
                    <w:p w:rsidR="00E93814" w:rsidRPr="00F4446A" w:rsidRDefault="00E93814" w:rsidP="00E93814">
                      <w:r w:rsidRPr="00F4446A">
                        <w:t>Infectious Mononucleosis</w:t>
                      </w:r>
                    </w:p>
                    <w:p w:rsidR="00E93814" w:rsidRPr="00E93814" w:rsidRDefault="00E93814">
                      <w:pPr>
                        <w:rPr>
                          <w:lang w:val="nl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3814" w:rsidRPr="00E93814">
        <w:rPr>
          <w:noProof/>
          <w:lang w:val="nl-BE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>
                <wp:simplePos x="0" y="0"/>
                <wp:positionH relativeFrom="column">
                  <wp:posOffset>2783205</wp:posOffset>
                </wp:positionH>
                <wp:positionV relativeFrom="paragraph">
                  <wp:posOffset>1450340</wp:posOffset>
                </wp:positionV>
                <wp:extent cx="2171700" cy="302895"/>
                <wp:effectExtent l="0" t="0" r="19050" b="20955"/>
                <wp:wrapNone/>
                <wp:docPr id="1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0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814" w:rsidRDefault="00E93814" w:rsidP="00E93814">
                            <w:r w:rsidRPr="00F4446A">
                              <w:t>Group A Beta Hemolytic Strep</w:t>
                            </w:r>
                          </w:p>
                          <w:p w:rsidR="00E93814" w:rsidRPr="00E93814" w:rsidRDefault="00E938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219.15pt;margin-top:114.2pt;width:171pt;height:23.8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" strokecolor="white [3212]">
                <v:textbox>
                  <w:txbxContent>
                    <w:p w:rsidR="00E93814" w:rsidRDefault="00E93814" w:rsidP="00E93814">
                      <w:r w:rsidRPr="00F4446A">
                        <w:t>Group A Beta Hemolytic Strep</w:t>
                      </w:r>
                    </w:p>
                    <w:p w:rsidR="00E93814" w:rsidRPr="00E93814" w:rsidRDefault="00E93814"/>
                  </w:txbxContent>
                </v:textbox>
              </v:shape>
            </w:pict>
          </mc:Fallback>
        </mc:AlternateContent>
      </w:r>
      <w:r w:rsidR="00605328">
        <w:rPr>
          <w:noProof/>
          <w:lang w:val="nl-NL" w:eastAsia="nl-NL"/>
        </w:rPr>
        <w:drawing>
          <wp:inline distT="0" distB="0" distL="0" distR="0" wp14:anchorId="00440016" wp14:editId="4BC408AF">
            <wp:extent cx="7571740" cy="5723890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740" cy="5723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6AD0" w:rsidRDefault="00856AD0" w:rsidP="008F1729"/>
    <w:p w:rsidR="00856AD0" w:rsidRPr="008F1729" w:rsidRDefault="00856AD0" w:rsidP="00856AD0">
      <w:proofErr w:type="spellStart"/>
      <w:r>
        <w:rPr>
          <w:b/>
          <w:sz w:val="28"/>
        </w:rPr>
        <w:t>Ziekte</w:t>
      </w:r>
      <w:proofErr w:type="spellEnd"/>
      <w:r w:rsidRPr="00FD3865">
        <w:rPr>
          <w:b/>
          <w:sz w:val="28"/>
        </w:rPr>
        <w:t xml:space="preserve"> illness scripts</w:t>
      </w:r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voor</w:t>
      </w:r>
      <w:proofErr w:type="spellEnd"/>
      <w:r>
        <w:rPr>
          <w:b/>
          <w:sz w:val="28"/>
        </w:rPr>
        <w:t xml:space="preserve"> </w:t>
      </w:r>
      <w:r w:rsidRPr="00FD3865">
        <w:rPr>
          <w:b/>
          <w:sz w:val="28"/>
        </w:rPr>
        <w:t>:</w:t>
      </w:r>
      <w:r>
        <w:rPr>
          <w:b/>
          <w:sz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777"/>
        <w:gridCol w:w="3913"/>
        <w:gridCol w:w="3651"/>
      </w:tblGrid>
      <w:tr w:rsidR="00856AD0" w:rsidTr="00CC1295">
        <w:trPr>
          <w:trHeight w:val="651"/>
        </w:trPr>
        <w:tc>
          <w:tcPr>
            <w:tcW w:w="2093" w:type="dxa"/>
            <w:shd w:val="clear" w:color="auto" w:fill="auto"/>
          </w:tcPr>
          <w:p w:rsidR="00856AD0" w:rsidRPr="00C6021F" w:rsidRDefault="00856AD0" w:rsidP="00512B4A">
            <w:pPr>
              <w:rPr>
                <w:rFonts w:ascii="Calibri" w:eastAsia="MS Gothic" w:hAnsi="Calibri"/>
                <w:b/>
                <w:bCs/>
              </w:rPr>
            </w:pPr>
            <w:r w:rsidRPr="00C6021F">
              <w:rPr>
                <w:rFonts w:ascii="Calibri" w:eastAsia="MS Gothic" w:hAnsi="Calibri"/>
                <w:b/>
                <w:bCs/>
              </w:rPr>
              <w:t>Illness Scripts</w:t>
            </w:r>
          </w:p>
        </w:tc>
        <w:tc>
          <w:tcPr>
            <w:tcW w:w="3777" w:type="dxa"/>
            <w:shd w:val="clear" w:color="auto" w:fill="auto"/>
          </w:tcPr>
          <w:p w:rsidR="00AA095B" w:rsidRPr="00903DEF" w:rsidRDefault="00856AD0" w:rsidP="00AA095B">
            <w:pPr>
              <w:rPr>
                <w:rFonts w:ascii="Calibri" w:eastAsia="MS Gothic" w:hAnsi="Calibri"/>
                <w:b/>
                <w:bCs/>
              </w:rPr>
            </w:pPr>
            <w:r w:rsidRPr="00C6021F">
              <w:rPr>
                <w:rFonts w:ascii="Calibri" w:eastAsia="MS Gothic" w:hAnsi="Calibri"/>
                <w:b/>
                <w:bCs/>
              </w:rPr>
              <w:t>Diagnose 1</w:t>
            </w:r>
            <w:r w:rsidR="00903DEF">
              <w:rPr>
                <w:rFonts w:ascii="Calibri" w:eastAsia="MS Gothic" w:hAnsi="Calibri"/>
                <w:b/>
                <w:bCs/>
              </w:rPr>
              <w:t>:</w:t>
            </w:r>
            <w:r w:rsidR="00AA095B">
              <w:rPr>
                <w:rFonts w:ascii="Calibri" w:eastAsia="MS Gothic" w:hAnsi="Calibri"/>
                <w:b/>
                <w:bCs/>
              </w:rPr>
              <w:t xml:space="preserve"> </w:t>
            </w:r>
            <w:r w:rsidR="00AA095B" w:rsidRPr="00903DEF">
              <w:rPr>
                <w:rFonts w:ascii="Calibri" w:eastAsia="MS Gothic" w:hAnsi="Calibri"/>
                <w:b/>
                <w:bCs/>
              </w:rPr>
              <w:t>Group A Beta Hemolytic Strep</w:t>
            </w:r>
          </w:p>
          <w:p w:rsidR="00856AD0" w:rsidRPr="00C6021F" w:rsidRDefault="00856AD0" w:rsidP="00512B4A">
            <w:pPr>
              <w:rPr>
                <w:rFonts w:ascii="Calibri" w:eastAsia="MS Gothic" w:hAnsi="Calibri"/>
                <w:b/>
                <w:bCs/>
              </w:rPr>
            </w:pPr>
          </w:p>
        </w:tc>
        <w:tc>
          <w:tcPr>
            <w:tcW w:w="3913" w:type="dxa"/>
            <w:shd w:val="clear" w:color="auto" w:fill="auto"/>
          </w:tcPr>
          <w:p w:rsidR="00AA095B" w:rsidRPr="00903DEF" w:rsidRDefault="00856AD0" w:rsidP="00AA095B">
            <w:pPr>
              <w:rPr>
                <w:rFonts w:ascii="Calibri" w:eastAsia="MS Gothic" w:hAnsi="Calibri"/>
                <w:b/>
                <w:bCs/>
              </w:rPr>
            </w:pPr>
            <w:r w:rsidRPr="00C6021F">
              <w:rPr>
                <w:rFonts w:ascii="Calibri" w:eastAsia="MS Gothic" w:hAnsi="Calibri"/>
                <w:b/>
                <w:bCs/>
              </w:rPr>
              <w:t>Diagnose 2</w:t>
            </w:r>
            <w:r w:rsidR="00903DEF">
              <w:rPr>
                <w:rFonts w:ascii="Calibri" w:eastAsia="MS Gothic" w:hAnsi="Calibri"/>
                <w:b/>
                <w:bCs/>
              </w:rPr>
              <w:t>:</w:t>
            </w:r>
            <w:r w:rsidR="00AA095B">
              <w:rPr>
                <w:rFonts w:ascii="Calibri" w:eastAsia="MS Gothic" w:hAnsi="Calibri"/>
                <w:b/>
                <w:bCs/>
              </w:rPr>
              <w:t xml:space="preserve"> </w:t>
            </w:r>
            <w:r w:rsidR="00AA095B" w:rsidRPr="00903DEF">
              <w:rPr>
                <w:rFonts w:ascii="Calibri" w:eastAsia="MS Gothic" w:hAnsi="Calibri"/>
                <w:b/>
                <w:bCs/>
              </w:rPr>
              <w:t>Infectious Mononucleosis</w:t>
            </w:r>
          </w:p>
          <w:p w:rsidR="00856AD0" w:rsidRPr="00C6021F" w:rsidRDefault="00856AD0" w:rsidP="00512B4A">
            <w:pPr>
              <w:rPr>
                <w:rFonts w:ascii="Calibri" w:eastAsia="MS Gothic" w:hAnsi="Calibri"/>
                <w:b/>
                <w:bCs/>
              </w:rPr>
            </w:pPr>
          </w:p>
        </w:tc>
        <w:tc>
          <w:tcPr>
            <w:tcW w:w="3651" w:type="dxa"/>
            <w:shd w:val="clear" w:color="auto" w:fill="auto"/>
          </w:tcPr>
          <w:p w:rsidR="00AA095B" w:rsidRPr="00903DEF" w:rsidRDefault="00856AD0" w:rsidP="00AA095B">
            <w:pPr>
              <w:rPr>
                <w:rFonts w:ascii="Calibri" w:eastAsia="MS Gothic" w:hAnsi="Calibri"/>
                <w:b/>
                <w:bCs/>
              </w:rPr>
            </w:pPr>
            <w:r w:rsidRPr="00C6021F">
              <w:rPr>
                <w:rFonts w:ascii="Calibri" w:eastAsia="MS Gothic" w:hAnsi="Calibri"/>
                <w:b/>
                <w:bCs/>
              </w:rPr>
              <w:t>Diagnose 3</w:t>
            </w:r>
            <w:r w:rsidR="00903DEF">
              <w:rPr>
                <w:rFonts w:ascii="Calibri" w:eastAsia="MS Gothic" w:hAnsi="Calibri"/>
                <w:b/>
                <w:bCs/>
              </w:rPr>
              <w:t>:</w:t>
            </w:r>
            <w:r w:rsidR="00AA095B">
              <w:rPr>
                <w:rFonts w:ascii="Calibri" w:eastAsia="MS Gothic" w:hAnsi="Calibri"/>
                <w:b/>
                <w:bCs/>
              </w:rPr>
              <w:t xml:space="preserve"> </w:t>
            </w:r>
            <w:r w:rsidR="00AA095B" w:rsidRPr="00903DEF">
              <w:rPr>
                <w:rFonts w:ascii="Calibri" w:eastAsia="MS Gothic" w:hAnsi="Calibri"/>
                <w:b/>
                <w:bCs/>
              </w:rPr>
              <w:t>Acute Retroviral Syndrome</w:t>
            </w:r>
          </w:p>
          <w:p w:rsidR="00856AD0" w:rsidRPr="00C6021F" w:rsidRDefault="00856AD0" w:rsidP="00512B4A">
            <w:pPr>
              <w:rPr>
                <w:rFonts w:ascii="Calibri" w:eastAsia="MS Gothic" w:hAnsi="Calibri"/>
                <w:b/>
                <w:bCs/>
              </w:rPr>
            </w:pPr>
          </w:p>
        </w:tc>
      </w:tr>
      <w:tr w:rsidR="00856AD0" w:rsidRPr="003A72F6" w:rsidTr="00CC1295">
        <w:tc>
          <w:tcPr>
            <w:tcW w:w="2093" w:type="dxa"/>
            <w:shd w:val="clear" w:color="auto" w:fill="auto"/>
          </w:tcPr>
          <w:p w:rsidR="00856AD0" w:rsidRPr="00C6021F" w:rsidRDefault="00856AD0" w:rsidP="00512B4A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C6021F">
              <w:rPr>
                <w:rFonts w:ascii="Calibri" w:eastAsia="MS Gothic" w:hAnsi="Calibri"/>
                <w:b/>
                <w:bCs/>
              </w:rPr>
              <w:t>Epidemiologie</w:t>
            </w:r>
            <w:proofErr w:type="spellEnd"/>
          </w:p>
        </w:tc>
        <w:tc>
          <w:tcPr>
            <w:tcW w:w="3777" w:type="dxa"/>
            <w:shd w:val="clear" w:color="auto" w:fill="auto"/>
          </w:tcPr>
          <w:p w:rsidR="00856AD0" w:rsidRPr="00AA095B" w:rsidRDefault="00AA095B" w:rsidP="00512B4A">
            <w:pPr>
              <w:rPr>
                <w:lang w:val="nl-BE"/>
              </w:rPr>
            </w:pPr>
            <w:r>
              <w:rPr>
                <w:lang w:val="nl-BE"/>
              </w:rPr>
              <w:t>Komt vaker voor bij kinderen</w:t>
            </w:r>
          </w:p>
          <w:p w:rsidR="00856AD0" w:rsidRPr="00AA095B" w:rsidRDefault="00856AD0" w:rsidP="00512B4A">
            <w:pPr>
              <w:rPr>
                <w:lang w:val="nl-BE"/>
              </w:rPr>
            </w:pPr>
          </w:p>
          <w:p w:rsidR="00856AD0" w:rsidRPr="00AA095B" w:rsidRDefault="00856AD0" w:rsidP="00512B4A">
            <w:pPr>
              <w:rPr>
                <w:lang w:val="nl-BE"/>
              </w:rPr>
            </w:pPr>
          </w:p>
        </w:tc>
        <w:tc>
          <w:tcPr>
            <w:tcW w:w="3913" w:type="dxa"/>
            <w:shd w:val="clear" w:color="auto" w:fill="auto"/>
          </w:tcPr>
          <w:p w:rsidR="00856AD0" w:rsidRPr="00AA095B" w:rsidRDefault="00903DEF" w:rsidP="00512B4A">
            <w:pPr>
              <w:rPr>
                <w:lang w:val="nl-BE"/>
              </w:rPr>
            </w:pPr>
            <w:r>
              <w:rPr>
                <w:lang w:val="nl-BE"/>
              </w:rPr>
              <w:t>Hogere kans bij jonge mensen</w:t>
            </w:r>
          </w:p>
        </w:tc>
        <w:tc>
          <w:tcPr>
            <w:tcW w:w="3651" w:type="dxa"/>
            <w:shd w:val="clear" w:color="auto" w:fill="auto"/>
          </w:tcPr>
          <w:p w:rsidR="00856AD0" w:rsidRPr="00AA095B" w:rsidRDefault="00903DEF" w:rsidP="00512B4A">
            <w:pPr>
              <w:rPr>
                <w:lang w:val="nl-BE"/>
              </w:rPr>
            </w:pPr>
            <w:r>
              <w:rPr>
                <w:lang w:val="nl-BE"/>
              </w:rPr>
              <w:t>Komt vaker voor in minder ontwikkelde landen</w:t>
            </w:r>
          </w:p>
        </w:tc>
      </w:tr>
      <w:tr w:rsidR="00856AD0" w:rsidTr="00CC1295">
        <w:tc>
          <w:tcPr>
            <w:tcW w:w="2093" w:type="dxa"/>
            <w:shd w:val="clear" w:color="auto" w:fill="auto"/>
          </w:tcPr>
          <w:p w:rsidR="00856AD0" w:rsidRPr="00C6021F" w:rsidRDefault="00856AD0" w:rsidP="00512B4A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C6021F">
              <w:rPr>
                <w:rFonts w:ascii="Calibri" w:eastAsia="MS Gothic" w:hAnsi="Calibri"/>
                <w:b/>
                <w:bCs/>
              </w:rPr>
              <w:t>Tijdsverloop</w:t>
            </w:r>
            <w:proofErr w:type="spellEnd"/>
          </w:p>
        </w:tc>
        <w:tc>
          <w:tcPr>
            <w:tcW w:w="3777" w:type="dxa"/>
            <w:shd w:val="clear" w:color="auto" w:fill="auto"/>
          </w:tcPr>
          <w:p w:rsidR="00856AD0" w:rsidRDefault="00856AD0" w:rsidP="00512B4A"/>
          <w:p w:rsidR="00856AD0" w:rsidRDefault="00CC1295" w:rsidP="00512B4A">
            <w:proofErr w:type="spellStart"/>
            <w:r>
              <w:t>Acuut</w:t>
            </w:r>
            <w:proofErr w:type="spellEnd"/>
          </w:p>
          <w:p w:rsidR="00856AD0" w:rsidRDefault="00856AD0" w:rsidP="00512B4A"/>
        </w:tc>
        <w:tc>
          <w:tcPr>
            <w:tcW w:w="3913" w:type="dxa"/>
            <w:shd w:val="clear" w:color="auto" w:fill="auto"/>
          </w:tcPr>
          <w:p w:rsidR="00856AD0" w:rsidRDefault="00856AD0" w:rsidP="00512B4A"/>
          <w:p w:rsidR="00CC1295" w:rsidRDefault="00CC1295" w:rsidP="00512B4A">
            <w:proofErr w:type="spellStart"/>
            <w:r>
              <w:t>Acuut</w:t>
            </w:r>
            <w:proofErr w:type="spellEnd"/>
          </w:p>
        </w:tc>
        <w:tc>
          <w:tcPr>
            <w:tcW w:w="3651" w:type="dxa"/>
            <w:shd w:val="clear" w:color="auto" w:fill="auto"/>
          </w:tcPr>
          <w:p w:rsidR="00856AD0" w:rsidRDefault="00856AD0" w:rsidP="00512B4A"/>
          <w:p w:rsidR="00CC1295" w:rsidRDefault="00CC1295" w:rsidP="00512B4A">
            <w:proofErr w:type="spellStart"/>
            <w:r>
              <w:t>Acuut</w:t>
            </w:r>
            <w:proofErr w:type="spellEnd"/>
          </w:p>
        </w:tc>
      </w:tr>
      <w:tr w:rsidR="00856AD0" w:rsidRPr="003A72F6" w:rsidTr="00CC1295">
        <w:tc>
          <w:tcPr>
            <w:tcW w:w="2093" w:type="dxa"/>
            <w:shd w:val="clear" w:color="auto" w:fill="auto"/>
          </w:tcPr>
          <w:p w:rsidR="00856AD0" w:rsidRPr="00C6021F" w:rsidRDefault="00856AD0" w:rsidP="00512B4A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C6021F">
              <w:rPr>
                <w:rFonts w:ascii="Calibri" w:eastAsia="MS Gothic" w:hAnsi="Calibri"/>
                <w:b/>
                <w:bCs/>
              </w:rPr>
              <w:t>Syndroomstelling</w:t>
            </w:r>
            <w:proofErr w:type="spellEnd"/>
          </w:p>
        </w:tc>
        <w:tc>
          <w:tcPr>
            <w:tcW w:w="3777" w:type="dxa"/>
            <w:shd w:val="clear" w:color="auto" w:fill="auto"/>
          </w:tcPr>
          <w:p w:rsidR="00856AD0" w:rsidRPr="00CC1295" w:rsidRDefault="00856AD0" w:rsidP="00512B4A">
            <w:pPr>
              <w:rPr>
                <w:lang w:val="nl-BE"/>
              </w:rPr>
            </w:pPr>
          </w:p>
          <w:p w:rsidR="00856AD0" w:rsidRPr="00CC1295" w:rsidRDefault="00856AD0" w:rsidP="00512B4A">
            <w:pPr>
              <w:rPr>
                <w:lang w:val="nl-BE"/>
              </w:rPr>
            </w:pPr>
          </w:p>
          <w:p w:rsidR="00856AD0" w:rsidRPr="00CC1295" w:rsidRDefault="00CC1295" w:rsidP="00512B4A">
            <w:pPr>
              <w:rPr>
                <w:lang w:val="nl-BE"/>
              </w:rPr>
            </w:pPr>
            <w:r>
              <w:rPr>
                <w:lang w:val="nl-BE"/>
              </w:rPr>
              <w:t xml:space="preserve">Keelpijn, koorts, gezwollen lymfeklieren en gezwollen </w:t>
            </w:r>
            <w:proofErr w:type="spellStart"/>
            <w:r>
              <w:rPr>
                <w:lang w:val="nl-BE"/>
              </w:rPr>
              <w:t>orofarynx</w:t>
            </w:r>
            <w:proofErr w:type="spellEnd"/>
          </w:p>
          <w:p w:rsidR="00856AD0" w:rsidRPr="00CC1295" w:rsidRDefault="00856AD0" w:rsidP="00512B4A">
            <w:pPr>
              <w:rPr>
                <w:lang w:val="nl-BE"/>
              </w:rPr>
            </w:pPr>
          </w:p>
          <w:p w:rsidR="00856AD0" w:rsidRPr="00CC1295" w:rsidRDefault="00856AD0" w:rsidP="00512B4A">
            <w:pPr>
              <w:rPr>
                <w:lang w:val="nl-BE"/>
              </w:rPr>
            </w:pPr>
          </w:p>
        </w:tc>
        <w:tc>
          <w:tcPr>
            <w:tcW w:w="3913" w:type="dxa"/>
            <w:shd w:val="clear" w:color="auto" w:fill="auto"/>
          </w:tcPr>
          <w:p w:rsidR="00856AD0" w:rsidRDefault="00856AD0" w:rsidP="00512B4A">
            <w:pPr>
              <w:pStyle w:val="Kleurrijkelijst-accent11"/>
              <w:ind w:left="360"/>
              <w:rPr>
                <w:lang w:val="nl-BE"/>
              </w:rPr>
            </w:pPr>
          </w:p>
          <w:p w:rsidR="00CC1295" w:rsidRDefault="00CC1295" w:rsidP="00512B4A">
            <w:pPr>
              <w:pStyle w:val="Kleurrijkelijst-accent11"/>
              <w:ind w:left="360"/>
              <w:rPr>
                <w:lang w:val="nl-BE"/>
              </w:rPr>
            </w:pPr>
          </w:p>
          <w:p w:rsidR="00CC1295" w:rsidRPr="00CC1295" w:rsidRDefault="00CC1295" w:rsidP="00CC1295">
            <w:pPr>
              <w:pStyle w:val="Kleurrijkelijst-accent11"/>
              <w:ind w:left="0"/>
              <w:rPr>
                <w:lang w:val="nl-BE"/>
              </w:rPr>
            </w:pPr>
            <w:r>
              <w:rPr>
                <w:lang w:val="nl-BE"/>
              </w:rPr>
              <w:t>Keelpijn, koorts, gezwollen lymfeklieren en blaasjes in de keel</w:t>
            </w:r>
          </w:p>
        </w:tc>
        <w:tc>
          <w:tcPr>
            <w:tcW w:w="3651" w:type="dxa"/>
            <w:shd w:val="clear" w:color="auto" w:fill="auto"/>
          </w:tcPr>
          <w:p w:rsidR="00856AD0" w:rsidRPr="00CC1295" w:rsidRDefault="00856AD0" w:rsidP="00512B4A">
            <w:pPr>
              <w:pStyle w:val="Kleurrijkelijst-accent11"/>
              <w:ind w:left="360"/>
              <w:rPr>
                <w:lang w:val="nl-BE"/>
              </w:rPr>
            </w:pPr>
          </w:p>
          <w:p w:rsidR="00856AD0" w:rsidRDefault="00856AD0" w:rsidP="00512B4A">
            <w:pPr>
              <w:pStyle w:val="Kleurrijkelijst-accent11"/>
              <w:ind w:left="360"/>
              <w:rPr>
                <w:lang w:val="nl-BE"/>
              </w:rPr>
            </w:pPr>
          </w:p>
          <w:p w:rsidR="00CC1295" w:rsidRPr="00CC1295" w:rsidRDefault="00CC1295" w:rsidP="00CC1295">
            <w:pPr>
              <w:pStyle w:val="Kleurrijkelijst-accent11"/>
              <w:ind w:left="0"/>
              <w:rPr>
                <w:lang w:val="nl-BE"/>
              </w:rPr>
            </w:pPr>
            <w:r>
              <w:rPr>
                <w:lang w:val="nl-BE"/>
              </w:rPr>
              <w:t>Keelpijn, koorts, dysfagie, sneller hartritme en blaasjes op de keelamandelen</w:t>
            </w:r>
          </w:p>
        </w:tc>
      </w:tr>
      <w:tr w:rsidR="00CC1295" w:rsidRPr="003A72F6" w:rsidTr="00CC1295">
        <w:trPr>
          <w:trHeight w:val="3105"/>
        </w:trPr>
        <w:tc>
          <w:tcPr>
            <w:tcW w:w="2093" w:type="dxa"/>
            <w:shd w:val="clear" w:color="auto" w:fill="auto"/>
          </w:tcPr>
          <w:p w:rsidR="00CC1295" w:rsidRPr="00C6021F" w:rsidRDefault="00CC1295" w:rsidP="00CC1295">
            <w:pPr>
              <w:rPr>
                <w:rFonts w:ascii="Calibri" w:eastAsia="MS Gothic" w:hAnsi="Calibri"/>
                <w:b/>
                <w:bCs/>
              </w:rPr>
            </w:pPr>
            <w:proofErr w:type="spellStart"/>
            <w:r w:rsidRPr="00C6021F">
              <w:rPr>
                <w:rFonts w:ascii="Calibri" w:eastAsia="MS Gothic" w:hAnsi="Calibri"/>
                <w:b/>
                <w:bCs/>
              </w:rPr>
              <w:t>Ziektemechanisme</w:t>
            </w:r>
            <w:proofErr w:type="spellEnd"/>
          </w:p>
        </w:tc>
        <w:tc>
          <w:tcPr>
            <w:tcW w:w="3777" w:type="dxa"/>
            <w:shd w:val="clear" w:color="auto" w:fill="auto"/>
          </w:tcPr>
          <w:p w:rsidR="00CC1295" w:rsidRPr="008F3FA8" w:rsidRDefault="00CC1295" w:rsidP="00CC1295">
            <w:pPr>
              <w:rPr>
                <w:lang w:val="nl-NL"/>
              </w:rPr>
            </w:pPr>
            <w:r>
              <w:rPr>
                <w:lang w:val="nl-NL"/>
              </w:rPr>
              <w:t xml:space="preserve">Inflammatie van de farynx door een infectie van streptococcus </w:t>
            </w:r>
            <w:proofErr w:type="spellStart"/>
            <w:r>
              <w:rPr>
                <w:lang w:val="nl-NL"/>
              </w:rPr>
              <w:t>pyogenes</w:t>
            </w:r>
            <w:proofErr w:type="spellEnd"/>
            <w:r>
              <w:rPr>
                <w:lang w:val="nl-NL"/>
              </w:rPr>
              <w:t xml:space="preserve">, dit heeft </w:t>
            </w:r>
            <w:proofErr w:type="spellStart"/>
            <w:r>
              <w:rPr>
                <w:lang w:val="nl-NL"/>
              </w:rPr>
              <w:t>pharyngitis</w:t>
            </w:r>
            <w:proofErr w:type="spellEnd"/>
            <w:r>
              <w:rPr>
                <w:lang w:val="nl-NL"/>
              </w:rPr>
              <w:t xml:space="preserve"> of huidziekten tot gevolg</w:t>
            </w:r>
          </w:p>
        </w:tc>
        <w:tc>
          <w:tcPr>
            <w:tcW w:w="3913" w:type="dxa"/>
            <w:shd w:val="clear" w:color="auto" w:fill="auto"/>
          </w:tcPr>
          <w:p w:rsidR="00CC1295" w:rsidRPr="00CC1295" w:rsidRDefault="00CC1295" w:rsidP="00CC1295">
            <w:pPr>
              <w:rPr>
                <w:lang w:val="nl-BE"/>
              </w:rPr>
            </w:pPr>
            <w:proofErr w:type="spellStart"/>
            <w:r>
              <w:rPr>
                <w:lang w:val="nl-BE"/>
              </w:rPr>
              <w:t>Epstein</w:t>
            </w:r>
            <w:proofErr w:type="spellEnd"/>
            <w:r>
              <w:rPr>
                <w:lang w:val="nl-BE"/>
              </w:rPr>
              <w:t xml:space="preserve">-Barr virus zorgt voor infectie van de B-cellen in de </w:t>
            </w:r>
            <w:proofErr w:type="spellStart"/>
            <w:r>
              <w:rPr>
                <w:lang w:val="nl-BE"/>
              </w:rPr>
              <w:t>nasofarynx</w:t>
            </w:r>
            <w:proofErr w:type="spellEnd"/>
          </w:p>
        </w:tc>
        <w:tc>
          <w:tcPr>
            <w:tcW w:w="3651" w:type="dxa"/>
            <w:shd w:val="clear" w:color="auto" w:fill="auto"/>
          </w:tcPr>
          <w:p w:rsidR="00CC1295" w:rsidRPr="00CC1295" w:rsidRDefault="00CC1295" w:rsidP="00CC1295">
            <w:pPr>
              <w:rPr>
                <w:lang w:val="nl-BE"/>
              </w:rPr>
            </w:pPr>
            <w:r>
              <w:rPr>
                <w:lang w:val="nl-NL"/>
              </w:rPr>
              <w:t xml:space="preserve">Inflammatie door </w:t>
            </w:r>
            <w:proofErr w:type="spellStart"/>
            <w:r>
              <w:rPr>
                <w:lang w:val="nl-NL"/>
              </w:rPr>
              <w:t>c</w:t>
            </w:r>
            <w:r w:rsidRPr="00105116">
              <w:rPr>
                <w:lang w:val="nl-NL"/>
              </w:rPr>
              <w:t>orynebacterium</w:t>
            </w:r>
            <w:proofErr w:type="spellEnd"/>
            <w:r w:rsidRPr="00105116">
              <w:rPr>
                <w:lang w:val="nl-NL"/>
              </w:rPr>
              <w:t xml:space="preserve"> </w:t>
            </w:r>
            <w:proofErr w:type="spellStart"/>
            <w:r w:rsidRPr="00105116">
              <w:rPr>
                <w:lang w:val="nl-NL"/>
              </w:rPr>
              <w:t>diphtheriae</w:t>
            </w:r>
            <w:proofErr w:type="spellEnd"/>
            <w:r>
              <w:rPr>
                <w:lang w:val="nl-NL"/>
              </w:rPr>
              <w:t xml:space="preserve"> die de </w:t>
            </w:r>
            <w:proofErr w:type="spellStart"/>
            <w:r>
              <w:rPr>
                <w:lang w:val="nl-NL"/>
              </w:rPr>
              <w:t>nasofarynx</w:t>
            </w:r>
            <w:proofErr w:type="spellEnd"/>
            <w:r>
              <w:rPr>
                <w:lang w:val="nl-NL"/>
              </w:rPr>
              <w:t xml:space="preserve"> infecteert en endotoxines afgeeft</w:t>
            </w:r>
          </w:p>
        </w:tc>
      </w:tr>
    </w:tbl>
    <w:p w:rsidR="008F1729" w:rsidRPr="00CC1295" w:rsidRDefault="008F1729" w:rsidP="008F1729">
      <w:pPr>
        <w:rPr>
          <w:lang w:val="nl-BE"/>
        </w:rPr>
      </w:pPr>
    </w:p>
    <w:sectPr w:rsidR="008F1729" w:rsidRPr="00CC1295" w:rsidSect="000516F6">
      <w:headerReference w:type="default" r:id="rId8"/>
      <w:pgSz w:w="15840" w:h="12240" w:orient="landscape"/>
      <w:pgMar w:top="1800" w:right="956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7A2F" w:rsidRDefault="009D7A2F" w:rsidP="00FD3865">
      <w:r>
        <w:separator/>
      </w:r>
    </w:p>
  </w:endnote>
  <w:endnote w:type="continuationSeparator" w:id="0">
    <w:p w:rsidR="009D7A2F" w:rsidRDefault="009D7A2F" w:rsidP="00FD3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7A2F" w:rsidRDefault="009D7A2F" w:rsidP="00FD3865">
      <w:r>
        <w:separator/>
      </w:r>
    </w:p>
  </w:footnote>
  <w:footnote w:type="continuationSeparator" w:id="0">
    <w:p w:rsidR="009D7A2F" w:rsidRDefault="009D7A2F" w:rsidP="00FD3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2F6" w:rsidRPr="003A72F6" w:rsidRDefault="003A72F6">
    <w:pPr>
      <w:pStyle w:val="Koptekst"/>
      <w:rPr>
        <w:lang w:val="nl-BE"/>
      </w:rPr>
    </w:pPr>
    <w:r w:rsidRPr="003A72F6">
      <w:rPr>
        <w:lang w:val="nl-BE"/>
      </w:rPr>
      <w:t>Annelies Van Cappellen – 2e b</w:t>
    </w:r>
    <w:r>
      <w:rPr>
        <w:lang w:val="nl-BE"/>
      </w:rPr>
      <w:t>achelor geneeskunde</w:t>
    </w:r>
  </w:p>
  <w:p w:rsidR="003A72F6" w:rsidRPr="003A72F6" w:rsidRDefault="003A72F6">
    <w:pPr>
      <w:pStyle w:val="Koptekst"/>
      <w:rPr>
        <w:lang w:val="nl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74329"/>
    <w:multiLevelType w:val="hybridMultilevel"/>
    <w:tmpl w:val="C00AC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85EC0"/>
    <w:multiLevelType w:val="hybridMultilevel"/>
    <w:tmpl w:val="A3FEC5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A62BD1"/>
    <w:multiLevelType w:val="hybridMultilevel"/>
    <w:tmpl w:val="33B61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577FB"/>
    <w:multiLevelType w:val="hybridMultilevel"/>
    <w:tmpl w:val="FC4A2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865"/>
    <w:rsid w:val="000516F6"/>
    <w:rsid w:val="0007435E"/>
    <w:rsid w:val="000E07AB"/>
    <w:rsid w:val="00116187"/>
    <w:rsid w:val="001464FB"/>
    <w:rsid w:val="00185DDE"/>
    <w:rsid w:val="00187E86"/>
    <w:rsid w:val="001B64E6"/>
    <w:rsid w:val="00227440"/>
    <w:rsid w:val="00266199"/>
    <w:rsid w:val="00274CD1"/>
    <w:rsid w:val="002A0D16"/>
    <w:rsid w:val="002B0E31"/>
    <w:rsid w:val="002C056D"/>
    <w:rsid w:val="002E50FE"/>
    <w:rsid w:val="002E7107"/>
    <w:rsid w:val="00377254"/>
    <w:rsid w:val="00397301"/>
    <w:rsid w:val="003A72F6"/>
    <w:rsid w:val="003D7201"/>
    <w:rsid w:val="003E337A"/>
    <w:rsid w:val="003E6857"/>
    <w:rsid w:val="004A4BDB"/>
    <w:rsid w:val="004F3C71"/>
    <w:rsid w:val="004F4874"/>
    <w:rsid w:val="005122C1"/>
    <w:rsid w:val="00512B4A"/>
    <w:rsid w:val="00520F27"/>
    <w:rsid w:val="00526F08"/>
    <w:rsid w:val="00580FE2"/>
    <w:rsid w:val="005924CB"/>
    <w:rsid w:val="005967F7"/>
    <w:rsid w:val="005F0103"/>
    <w:rsid w:val="00605328"/>
    <w:rsid w:val="006845A0"/>
    <w:rsid w:val="00701DB7"/>
    <w:rsid w:val="00713A8A"/>
    <w:rsid w:val="00767B12"/>
    <w:rsid w:val="00791C07"/>
    <w:rsid w:val="00797B53"/>
    <w:rsid w:val="007C5C49"/>
    <w:rsid w:val="00804F7A"/>
    <w:rsid w:val="00814027"/>
    <w:rsid w:val="00834617"/>
    <w:rsid w:val="00856AD0"/>
    <w:rsid w:val="0088231A"/>
    <w:rsid w:val="008C4D60"/>
    <w:rsid w:val="008D4474"/>
    <w:rsid w:val="008D74AF"/>
    <w:rsid w:val="008F1729"/>
    <w:rsid w:val="008F3FA8"/>
    <w:rsid w:val="00903DEF"/>
    <w:rsid w:val="00952FFF"/>
    <w:rsid w:val="00975348"/>
    <w:rsid w:val="009D7A2F"/>
    <w:rsid w:val="00A20D15"/>
    <w:rsid w:val="00A46BFD"/>
    <w:rsid w:val="00A503A5"/>
    <w:rsid w:val="00A94D39"/>
    <w:rsid w:val="00AA095B"/>
    <w:rsid w:val="00AC4AAA"/>
    <w:rsid w:val="00B43CC2"/>
    <w:rsid w:val="00B931DC"/>
    <w:rsid w:val="00C32387"/>
    <w:rsid w:val="00C53367"/>
    <w:rsid w:val="00C6021F"/>
    <w:rsid w:val="00CC1295"/>
    <w:rsid w:val="00D1156B"/>
    <w:rsid w:val="00D120FE"/>
    <w:rsid w:val="00D651CB"/>
    <w:rsid w:val="00E93814"/>
    <w:rsid w:val="00EB4DBF"/>
    <w:rsid w:val="00EF4548"/>
    <w:rsid w:val="00F12605"/>
    <w:rsid w:val="00F16586"/>
    <w:rsid w:val="00F4446A"/>
    <w:rsid w:val="00FD3865"/>
    <w:rsid w:val="00FF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CE741F"/>
  <w14:defaultImageDpi w14:val="300"/>
  <w15:docId w15:val="{3E9B06A6-724A-4836-8D85-10E4917A0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Duidelijkcitaat1">
    <w:name w:val="Duidelijk citaat1"/>
    <w:basedOn w:val="Standaardtabel"/>
    <w:uiPriority w:val="60"/>
    <w:qFormat/>
    <w:rsid w:val="00FD3865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Gemiddeldelijst2-accent1">
    <w:name w:val="Medium List 2 Accent 1"/>
    <w:basedOn w:val="Standaardtabel"/>
    <w:uiPriority w:val="61"/>
    <w:rsid w:val="00FD386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Tabelraster">
    <w:name w:val="Table Grid"/>
    <w:basedOn w:val="Standaardtabel"/>
    <w:uiPriority w:val="59"/>
    <w:rsid w:val="00FD3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D3865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D3865"/>
  </w:style>
  <w:style w:type="paragraph" w:styleId="Voettekst">
    <w:name w:val="footer"/>
    <w:basedOn w:val="Standaard"/>
    <w:link w:val="VoettekstChar"/>
    <w:uiPriority w:val="99"/>
    <w:unhideWhenUsed/>
    <w:rsid w:val="00FD3865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D3865"/>
  </w:style>
  <w:style w:type="table" w:styleId="Gemiddeldraster1-accent1">
    <w:name w:val="Medium Grid 1 Accent 1"/>
    <w:basedOn w:val="Standaardtabel"/>
    <w:uiPriority w:val="62"/>
    <w:rsid w:val="00FD386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Symbol" w:eastAsia="Helvetica" w:hAnsi="Symbol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Symbol" w:eastAsia="Helvetica" w:hAnsi="Symbol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Symbol" w:eastAsia="Helvetica" w:hAnsi="Symbol" w:cs="Times New Roman"/>
        <w:b/>
        <w:bCs/>
      </w:rPr>
    </w:tblStylePr>
    <w:tblStylePr w:type="lastCol">
      <w:rPr>
        <w:rFonts w:ascii="Symbol" w:eastAsia="Helvetica" w:hAnsi="Symbol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FD3865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FD3865"/>
    <w:rPr>
      <w:rFonts w:ascii="Lucida Grande" w:hAnsi="Lucida Grande"/>
      <w:sz w:val="18"/>
      <w:szCs w:val="18"/>
    </w:rPr>
  </w:style>
  <w:style w:type="paragraph" w:customStyle="1" w:styleId="Kleurrijkelijst-accent11">
    <w:name w:val="Kleurrijke lijst - accent 11"/>
    <w:basedOn w:val="Standaard"/>
    <w:uiPriority w:val="34"/>
    <w:qFormat/>
    <w:rsid w:val="00701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6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9</Pages>
  <Words>959</Words>
  <Characters>5277</Characters>
  <Application>Microsoft Office Word</Application>
  <DocSecurity>0</DocSecurity>
  <Lines>43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UCSF</Company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Lucey</dc:creator>
  <cp:keywords/>
  <dc:description/>
  <cp:lastModifiedBy>Annelies Van Cappellen</cp:lastModifiedBy>
  <cp:revision>12</cp:revision>
  <dcterms:created xsi:type="dcterms:W3CDTF">2018-10-01T08:21:00Z</dcterms:created>
  <dcterms:modified xsi:type="dcterms:W3CDTF">2018-10-03T19:19:00Z</dcterms:modified>
</cp:coreProperties>
</file>