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560"/>
        <w:gridCol w:w="1701"/>
        <w:gridCol w:w="1842"/>
        <w:gridCol w:w="1588"/>
        <w:gridCol w:w="1956"/>
        <w:gridCol w:w="1843"/>
        <w:gridCol w:w="1701"/>
        <w:gridCol w:w="2029"/>
      </w:tblGrid>
      <w:tr w:rsidR="008F3FA8" w:rsidRPr="008F3FA8" w:rsidTr="00895FE0">
        <w:trPr>
          <w:trHeight w:val="983"/>
        </w:trPr>
        <w:tc>
          <w:tcPr>
            <w:tcW w:w="1560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 xml:space="preserve">DD voor </w:t>
            </w:r>
            <w:r w:rsidR="007B6B77">
              <w:rPr>
                <w:b/>
                <w:bCs/>
                <w:lang w:val="nl-NL"/>
              </w:rPr>
              <w:t>facialisverlamming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2029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8F3FA8" w:rsidRPr="000B7A46" w:rsidTr="00895FE0">
        <w:trPr>
          <w:trHeight w:val="2262"/>
        </w:trPr>
        <w:tc>
          <w:tcPr>
            <w:tcW w:w="1560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</w:p>
          <w:p w:rsidR="008F3FA8" w:rsidRPr="008F3FA8" w:rsidRDefault="007B6B77" w:rsidP="008F3FA8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Bell’s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palsy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 xml:space="preserve">Ontsteking van de nervus facialis. Oorzaak niet altijd bekend, mogelijks herpes </w:t>
            </w:r>
            <w:proofErr w:type="spellStart"/>
            <w:r>
              <w:rPr>
                <w:lang w:val="nl-NL"/>
              </w:rPr>
              <w:t>sinplex</w:t>
            </w:r>
            <w:proofErr w:type="spellEnd"/>
            <w:r>
              <w:rPr>
                <w:lang w:val="nl-NL"/>
              </w:rPr>
              <w:t xml:space="preserve"> type 1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>Hogere kans bij zwangere vrouwen en diabetes patiënten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>Pijn achter oor, verlies motoriek gezichtsspieren, moeilijkheden spreken en slikken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F3FA8" w:rsidRDefault="007B6B77" w:rsidP="008F3FA8">
            <w:pPr>
              <w:rPr>
                <w:lang w:val="nl-NL"/>
              </w:rPr>
            </w:pPr>
            <w:r>
              <w:rPr>
                <w:lang w:val="nl-NL"/>
              </w:rPr>
              <w:t xml:space="preserve">Hangende mondhoek en hangend ooglid, unilaterale gezichtsverlamming </w:t>
            </w:r>
            <w:r w:rsidR="00CC1EA8">
              <w:rPr>
                <w:lang w:val="nl-NL"/>
              </w:rPr>
              <w:t xml:space="preserve">(perifeer) </w:t>
            </w:r>
            <w:r>
              <w:rPr>
                <w:lang w:val="nl-NL"/>
              </w:rPr>
              <w:t>zowel boven als onder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0B7A46" w:rsidRDefault="007B6B77" w:rsidP="008F3FA8">
            <w:pPr>
              <w:rPr>
                <w:lang w:val="nl-BE"/>
              </w:rPr>
            </w:pPr>
            <w:r w:rsidRPr="000B7A46">
              <w:rPr>
                <w:lang w:val="nl-BE"/>
              </w:rPr>
              <w:t xml:space="preserve">EMG, </w:t>
            </w:r>
            <w:r w:rsidR="000B7A46" w:rsidRPr="000B7A46">
              <w:rPr>
                <w:lang w:val="nl-BE"/>
              </w:rPr>
              <w:t>CT of MRI, neurologisch</w:t>
            </w:r>
            <w:r w:rsidR="000B7A46">
              <w:rPr>
                <w:lang w:val="nl-BE"/>
              </w:rPr>
              <w:t xml:space="preserve"> onderzoek</w:t>
            </w:r>
          </w:p>
        </w:tc>
        <w:tc>
          <w:tcPr>
            <w:tcW w:w="2029" w:type="dxa"/>
            <w:shd w:val="clear" w:color="auto" w:fill="auto"/>
            <w:hideMark/>
          </w:tcPr>
          <w:p w:rsid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Corticosteroïden, oog bedekken, oogdruppels, fysiotherapie gezicht</w:t>
            </w:r>
            <w:r w:rsidR="00CC1EA8">
              <w:rPr>
                <w:lang w:val="nl-BE"/>
              </w:rPr>
              <w:t xml:space="preserve"> /</w:t>
            </w:r>
          </w:p>
          <w:p w:rsidR="000B7A46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 xml:space="preserve">Binnen enkele maanden genezen (afhankelijk </w:t>
            </w:r>
            <w:proofErr w:type="spellStart"/>
            <w:r>
              <w:rPr>
                <w:lang w:val="nl-BE"/>
              </w:rPr>
              <w:t>vd</w:t>
            </w:r>
            <w:proofErr w:type="spellEnd"/>
            <w:r>
              <w:rPr>
                <w:lang w:val="nl-BE"/>
              </w:rPr>
              <w:t xml:space="preserve"> schade)</w:t>
            </w:r>
          </w:p>
        </w:tc>
      </w:tr>
      <w:tr w:rsidR="008F3FA8" w:rsidRPr="00895FE0" w:rsidTr="00895FE0">
        <w:trPr>
          <w:trHeight w:val="2533"/>
        </w:trPr>
        <w:tc>
          <w:tcPr>
            <w:tcW w:w="1560" w:type="dxa"/>
            <w:shd w:val="clear" w:color="auto" w:fill="auto"/>
            <w:hideMark/>
          </w:tcPr>
          <w:p w:rsidR="008F3FA8" w:rsidRDefault="008F3FA8" w:rsidP="008F3FA8">
            <w:pPr>
              <w:rPr>
                <w:lang w:val="nl-BE"/>
              </w:rPr>
            </w:pPr>
          </w:p>
          <w:p w:rsidR="000B7A46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Ziekte van Lyme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Bacteriële infectie door tekenbeet, ontsteking aan de beet, erna verspreiding naar zenuwen en gewrichten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0B7A46" w:rsidRDefault="000B7A46" w:rsidP="008F3FA8">
            <w:pPr>
              <w:rPr>
                <w:lang w:val="nl-BE"/>
              </w:rPr>
            </w:pPr>
            <w:r>
              <w:rPr>
                <w:lang w:val="nl-BE"/>
              </w:rPr>
              <w:t>Vooral kinderen, op noordelijk halfrond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95FE0" w:rsidRDefault="00895FE0" w:rsidP="008F3FA8">
            <w:proofErr w:type="spellStart"/>
            <w:r w:rsidRPr="00895FE0">
              <w:t>Acuut</w:t>
            </w:r>
            <w:proofErr w:type="spellEnd"/>
            <w:r w:rsidRPr="00895FE0">
              <w:t>, (sub)</w:t>
            </w:r>
            <w:proofErr w:type="spellStart"/>
            <w:r w:rsidRPr="00895FE0">
              <w:t>acuut</w:t>
            </w:r>
            <w:proofErr w:type="spellEnd"/>
            <w:r w:rsidRPr="00895FE0">
              <w:t xml:space="preserve"> of </w:t>
            </w:r>
            <w:proofErr w:type="spellStart"/>
            <w:r w:rsidRPr="00895FE0">
              <w:t>c</w:t>
            </w:r>
            <w:r>
              <w:t>hronisch</w:t>
            </w:r>
            <w:proofErr w:type="spellEnd"/>
          </w:p>
        </w:tc>
        <w:tc>
          <w:tcPr>
            <w:tcW w:w="1956" w:type="dxa"/>
            <w:shd w:val="clear" w:color="auto" w:fill="auto"/>
            <w:hideMark/>
          </w:tcPr>
          <w:p w:rsidR="008F3FA8" w:rsidRDefault="00895FE0" w:rsidP="008F3FA8">
            <w:pPr>
              <w:rPr>
                <w:lang w:val="nl-BE"/>
              </w:rPr>
            </w:pPr>
            <w:r w:rsidRPr="00895FE0">
              <w:rPr>
                <w:lang w:val="nl-BE"/>
              </w:rPr>
              <w:t xml:space="preserve">1: jeuk, uitslag, soms pijn </w:t>
            </w:r>
            <w:r>
              <w:rPr>
                <w:lang w:val="nl-BE"/>
              </w:rPr>
              <w:t>aan beet</w:t>
            </w:r>
          </w:p>
          <w:p w:rsid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2: koorts, hoofdpijn, vermoeidheid</w:t>
            </w:r>
          </w:p>
          <w:p w:rsidR="00895FE0" w:rsidRP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3: neurologische of craniale symptomen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Uitslag (rode cirkel rond beet), koorts, neurologische tekens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95FE0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Bloedonderzoek, lichamelijk onderzoek</w:t>
            </w:r>
          </w:p>
        </w:tc>
        <w:tc>
          <w:tcPr>
            <w:tcW w:w="2029" w:type="dxa"/>
            <w:shd w:val="clear" w:color="auto" w:fill="auto"/>
            <w:hideMark/>
          </w:tcPr>
          <w:p w:rsidR="008F3FA8" w:rsidRDefault="00895FE0" w:rsidP="008F3FA8">
            <w:pPr>
              <w:rPr>
                <w:lang w:val="nl-BE"/>
              </w:rPr>
            </w:pPr>
            <w:r>
              <w:rPr>
                <w:lang w:val="nl-BE"/>
              </w:rPr>
              <w:t>Doxycycline</w:t>
            </w:r>
          </w:p>
          <w:p w:rsidR="00CC1EA8" w:rsidRDefault="00CC1EA8" w:rsidP="008F3FA8">
            <w:pPr>
              <w:rPr>
                <w:lang w:val="nl-BE"/>
              </w:rPr>
            </w:pPr>
          </w:p>
          <w:p w:rsidR="00CC1E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Indien behandeld herstel mogelijk, kan ook chronisch zijn</w:t>
            </w:r>
          </w:p>
        </w:tc>
      </w:tr>
      <w:tr w:rsidR="008F3FA8" w:rsidRPr="00895FE0" w:rsidTr="00895FE0">
        <w:trPr>
          <w:trHeight w:val="2820"/>
        </w:trPr>
        <w:tc>
          <w:tcPr>
            <w:tcW w:w="1560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 xml:space="preserve">Cerebrovasculair accident 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Door een geblokkeerde bloedtoevoer naar de hersenen, zal er gebrek aan zuurstof en glucose optreden</w:t>
            </w:r>
          </w:p>
        </w:tc>
        <w:tc>
          <w:tcPr>
            <w:tcW w:w="1842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Meer kans bij hogere leeftijd, roken, diabetes, hartziekte, cholesterol</w:t>
            </w:r>
          </w:p>
        </w:tc>
        <w:tc>
          <w:tcPr>
            <w:tcW w:w="1588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1956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Verwardheid, niet kunnen spreken en andere neurologische symptomen</w:t>
            </w:r>
          </w:p>
        </w:tc>
        <w:tc>
          <w:tcPr>
            <w:tcW w:w="1843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 xml:space="preserve">Unilaterale gezichtsverlamming (centraal), enkel onder: wenkbrauwen nog </w:t>
            </w:r>
            <w:proofErr w:type="spellStart"/>
            <w:r>
              <w:rPr>
                <w:lang w:val="nl-BE"/>
              </w:rPr>
              <w:t>knn</w:t>
            </w:r>
            <w:proofErr w:type="spellEnd"/>
            <w:r>
              <w:rPr>
                <w:lang w:val="nl-BE"/>
              </w:rPr>
              <w:t xml:space="preserve"> optrekken</w:t>
            </w:r>
          </w:p>
        </w:tc>
        <w:tc>
          <w:tcPr>
            <w:tcW w:w="1701" w:type="dxa"/>
            <w:shd w:val="clear" w:color="auto" w:fill="auto"/>
            <w:hideMark/>
          </w:tcPr>
          <w:p w:rsidR="008F3F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CT of MRI, neurologisch onderzoek</w:t>
            </w:r>
          </w:p>
        </w:tc>
        <w:tc>
          <w:tcPr>
            <w:tcW w:w="2029" w:type="dxa"/>
            <w:shd w:val="clear" w:color="auto" w:fill="auto"/>
            <w:hideMark/>
          </w:tcPr>
          <w:p w:rsidR="008F3FA8" w:rsidRDefault="00CC1EA8" w:rsidP="008F3FA8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Trombectomie</w:t>
            </w:r>
            <w:proofErr w:type="spellEnd"/>
            <w:r>
              <w:rPr>
                <w:lang w:val="nl-BE"/>
              </w:rPr>
              <w:t>, het herstellen van de bloedtoevoer naar de hersenen</w:t>
            </w:r>
          </w:p>
          <w:p w:rsidR="00CC1EA8" w:rsidRDefault="00CC1EA8" w:rsidP="008F3FA8">
            <w:pPr>
              <w:rPr>
                <w:lang w:val="nl-BE"/>
              </w:rPr>
            </w:pPr>
          </w:p>
          <w:p w:rsidR="00CC1EA8" w:rsidRPr="00895FE0" w:rsidRDefault="00CC1EA8" w:rsidP="008F3FA8">
            <w:pPr>
              <w:rPr>
                <w:lang w:val="nl-BE"/>
              </w:rPr>
            </w:pPr>
            <w:r>
              <w:rPr>
                <w:lang w:val="nl-BE"/>
              </w:rPr>
              <w:t>Afhankelijk van beschikbaarheid medische hulp</w:t>
            </w:r>
          </w:p>
        </w:tc>
      </w:tr>
    </w:tbl>
    <w:p w:rsidR="006845A0" w:rsidRPr="00895FE0" w:rsidRDefault="006845A0">
      <w:pPr>
        <w:rPr>
          <w:lang w:val="nl-BE"/>
        </w:rPr>
      </w:pPr>
    </w:p>
    <w:p w:rsidR="007B6B77" w:rsidRDefault="00CD3809" w:rsidP="007B6B77">
      <w:r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3692769</wp:posOffset>
                </wp:positionH>
                <wp:positionV relativeFrom="paragraph">
                  <wp:posOffset>753550</wp:posOffset>
                </wp:positionV>
                <wp:extent cx="1582616" cy="342900"/>
                <wp:effectExtent l="0" t="0" r="17780" b="19050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61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Pijn achter het  oor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90.75pt;margin-top:59.35pt;width:124.6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Pijn achter het  oor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3243922</wp:posOffset>
                </wp:positionH>
                <wp:positionV relativeFrom="paragraph">
                  <wp:posOffset>3663413</wp:posOffset>
                </wp:positionV>
                <wp:extent cx="1151792" cy="509954"/>
                <wp:effectExtent l="0" t="0" r="10795" b="2349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792" cy="509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Neurologische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symptom</w:t>
                            </w:r>
                            <w:r w:rsidR="00CD3809">
                              <w:t>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5.45pt;margin-top:288.45pt;width:90.7pt;height:40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Neurologische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symptom</w:t>
                      </w:r>
                      <w:r w:rsidR="00CD3809">
                        <w:t>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6154176</wp:posOffset>
                </wp:positionH>
                <wp:positionV relativeFrom="paragraph">
                  <wp:posOffset>1175433</wp:posOffset>
                </wp:positionV>
                <wp:extent cx="1248507" cy="527538"/>
                <wp:effectExtent l="0" t="0" r="27940" b="2540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507" cy="527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Verlamming</w:t>
                            </w:r>
                            <w:proofErr w:type="spellEnd"/>
                            <w:r>
                              <w:t xml:space="preserve"> van het </w:t>
                            </w:r>
                            <w:proofErr w:type="spellStart"/>
                            <w:r>
                              <w:t>gezicht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4.6pt;margin-top:92.55pt;width:98.3pt;height:41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Verlamming</w:t>
                      </w:r>
                      <w:proofErr w:type="spellEnd"/>
                      <w:r>
                        <w:t xml:space="preserve"> van het </w:t>
                      </w:r>
                      <w:proofErr w:type="spellStart"/>
                      <w:r>
                        <w:t>gezicht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4369777</wp:posOffset>
                </wp:positionH>
                <wp:positionV relativeFrom="paragraph">
                  <wp:posOffset>4384773</wp:posOffset>
                </wp:positionV>
                <wp:extent cx="2206869" cy="518746"/>
                <wp:effectExtent l="0" t="0" r="22225" b="1524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869" cy="518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Default="00591B32">
                            <w:proofErr w:type="spellStart"/>
                            <w:r>
                              <w:t>Verwardheid</w:t>
                            </w:r>
                            <w:proofErr w:type="spellEnd"/>
                          </w:p>
                          <w:p w:rsid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Niet meer kunnen spreken</w:t>
                            </w:r>
                          </w:p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4.1pt;margin-top:345.25pt;width:173.75pt;height:40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" strokecolor="white [3212]">
                <v:textbox>
                  <w:txbxContent>
                    <w:p w:rsidR="00591B32" w:rsidRDefault="00591B32">
                      <w:proofErr w:type="spellStart"/>
                      <w:r>
                        <w:t>Verwardheid</w:t>
                      </w:r>
                      <w:proofErr w:type="spellEnd"/>
                    </w:p>
                    <w:p w:rsidR="00591B32" w:rsidRDefault="00591B3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Niet meer kunnen spreken</w:t>
                      </w:r>
                    </w:p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1693737</wp:posOffset>
                </wp:positionH>
                <wp:positionV relativeFrom="paragraph">
                  <wp:posOffset>4526472</wp:posOffset>
                </wp:positionV>
                <wp:extent cx="1672856" cy="1404620"/>
                <wp:effectExtent l="0" t="0" r="22860" b="11430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8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Default="00591B32">
                            <w:proofErr w:type="spellStart"/>
                            <w:r>
                              <w:t>Uitslag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jeuk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bij</w:t>
                            </w:r>
                            <w:proofErr w:type="spellEnd"/>
                            <w:r>
                              <w:t xml:space="preserve"> beet</w:t>
                            </w:r>
                          </w:p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 en griepachtige symptomen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33.35pt;margin-top:356.4pt;width:131.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" strokecolor="white [3212]">
                <v:textbox style="mso-fit-shape-to-text:t">
                  <w:txbxContent>
                    <w:p w:rsidR="00591B32" w:rsidRDefault="00591B32">
                      <w:proofErr w:type="spellStart"/>
                      <w:r>
                        <w:t>Uitslag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jeuk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bij</w:t>
                      </w:r>
                      <w:proofErr w:type="spellEnd"/>
                      <w:r>
                        <w:t xml:space="preserve"> beet</w:t>
                      </w:r>
                    </w:p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 en griepachtige symptomen</w:t>
                      </w: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4415170</wp:posOffset>
                </wp:positionH>
                <wp:positionV relativeFrom="paragraph">
                  <wp:posOffset>3930650</wp:posOffset>
                </wp:positionV>
                <wp:extent cx="1927860" cy="311785"/>
                <wp:effectExtent l="0" t="0" r="15240" b="1206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Cerebrovasculair</w:t>
                            </w:r>
                            <w:proofErr w:type="spellEnd"/>
                            <w:r>
                              <w:t xml:space="preserve"> accident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47.65pt;margin-top:309.5pt;width:151.8pt;height:2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Cerebrovasculair</w:t>
                      </w:r>
                      <w:proofErr w:type="spellEnd"/>
                      <w:r>
                        <w:t xml:space="preserve"> accident</w:t>
                      </w: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1721795</wp:posOffset>
                </wp:positionH>
                <wp:positionV relativeFrom="paragraph">
                  <wp:posOffset>4008268</wp:posOffset>
                </wp:positionV>
                <wp:extent cx="1367790" cy="269240"/>
                <wp:effectExtent l="0" t="0" r="22860" b="16510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Ziekte</w:t>
                            </w:r>
                            <w:proofErr w:type="spellEnd"/>
                            <w:r>
                              <w:t xml:space="preserve"> van Lyme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5.55pt;margin-top:315.6pt;width:107.7pt;height:2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Ziekte</w:t>
                      </w:r>
                      <w:proofErr w:type="spellEnd"/>
                      <w:r>
                        <w:t xml:space="preserve"> van Lyme</w:t>
                      </w:r>
                    </w:p>
                  </w:txbxContent>
                </v:textbox>
              </v:shape>
            </w:pict>
          </mc:Fallback>
        </mc:AlternateContent>
      </w:r>
      <w:r w:rsidR="00591B32" w:rsidRPr="00591B32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3536611</wp:posOffset>
                </wp:positionH>
                <wp:positionV relativeFrom="paragraph">
                  <wp:posOffset>1449838</wp:posOffset>
                </wp:positionV>
                <wp:extent cx="992372" cy="264589"/>
                <wp:effectExtent l="0" t="0" r="17780" b="2159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372" cy="264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B32" w:rsidRPr="00591B32" w:rsidRDefault="00591B32">
                            <w:pPr>
                              <w:rPr>
                                <w:lang w:val="nl-BE"/>
                              </w:rPr>
                            </w:pPr>
                            <w:r>
                              <w:t>Bell’s palsy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78.45pt;margin-top:114.15pt;width:78.15pt;height:2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" strokecolor="white [3212]">
                <v:textbox>
                  <w:txbxContent>
                    <w:p w:rsidR="00591B32" w:rsidRPr="00591B32" w:rsidRDefault="00591B32">
                      <w:pPr>
                        <w:rPr>
                          <w:lang w:val="nl-BE"/>
                        </w:rPr>
                      </w:pPr>
                      <w:r>
                        <w:t>Bell’s palsy</w:t>
                      </w:r>
                    </w:p>
                  </w:txbxContent>
                </v:textbox>
              </v:shape>
            </w:pict>
          </mc:Fallback>
        </mc:AlternateContent>
      </w:r>
      <w:r w:rsidR="00CC1EA8">
        <w:rPr>
          <w:noProof/>
          <w:lang w:val="nl-NL" w:eastAsia="nl-NL"/>
        </w:rPr>
        <w:drawing>
          <wp:inline distT="0" distB="0" distL="0" distR="0" wp14:anchorId="593E82FD" wp14:editId="4E3404CB">
            <wp:extent cx="7571740" cy="572389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EA8" w:rsidRPr="008F1729" w:rsidRDefault="00CC1EA8" w:rsidP="00CC1EA8">
      <w:proofErr w:type="spellStart"/>
      <w:r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80"/>
        <w:gridCol w:w="3913"/>
        <w:gridCol w:w="3648"/>
      </w:tblGrid>
      <w:tr w:rsidR="00CC1EA8" w:rsidTr="00CD3809">
        <w:trPr>
          <w:trHeight w:val="651"/>
        </w:trPr>
        <w:tc>
          <w:tcPr>
            <w:tcW w:w="2093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80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CD3809">
              <w:rPr>
                <w:rFonts w:ascii="Calibri" w:eastAsia="MS Gothic" w:hAnsi="Calibri"/>
                <w:b/>
                <w:bCs/>
              </w:rPr>
              <w:t>: Bell’s palsy</w:t>
            </w:r>
          </w:p>
        </w:tc>
        <w:tc>
          <w:tcPr>
            <w:tcW w:w="3913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CD3809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CD3809">
              <w:rPr>
                <w:rFonts w:ascii="Calibri" w:eastAsia="MS Gothic" w:hAnsi="Calibri"/>
                <w:b/>
                <w:bCs/>
              </w:rPr>
              <w:t>Ziekte</w:t>
            </w:r>
            <w:proofErr w:type="spellEnd"/>
            <w:r w:rsidR="00CD3809">
              <w:rPr>
                <w:rFonts w:ascii="Calibri" w:eastAsia="MS Gothic" w:hAnsi="Calibri"/>
                <w:b/>
                <w:bCs/>
              </w:rPr>
              <w:t xml:space="preserve"> van Lyme</w:t>
            </w:r>
          </w:p>
        </w:tc>
        <w:tc>
          <w:tcPr>
            <w:tcW w:w="3648" w:type="dxa"/>
            <w:shd w:val="clear" w:color="auto" w:fill="auto"/>
          </w:tcPr>
          <w:p w:rsidR="00CC1EA8" w:rsidRPr="00C6021F" w:rsidRDefault="00CC1EA8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CD3809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CD3809">
              <w:rPr>
                <w:rFonts w:ascii="Calibri" w:eastAsia="MS Gothic" w:hAnsi="Calibri"/>
                <w:b/>
                <w:bCs/>
              </w:rPr>
              <w:t>Cerebrovasculair</w:t>
            </w:r>
            <w:proofErr w:type="spellEnd"/>
            <w:r w:rsidR="00CD3809">
              <w:rPr>
                <w:rFonts w:ascii="Calibri" w:eastAsia="MS Gothic" w:hAnsi="Calibri"/>
                <w:b/>
                <w:bCs/>
              </w:rPr>
              <w:t xml:space="preserve"> accident</w:t>
            </w:r>
          </w:p>
        </w:tc>
      </w:tr>
      <w:tr w:rsidR="00CD3809" w:rsidRPr="00CD3809" w:rsidTr="00CD3809"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Pr="008F3FA8" w:rsidRDefault="00CD3809" w:rsidP="00CD3809">
            <w:pPr>
              <w:rPr>
                <w:lang w:val="nl-NL"/>
              </w:rPr>
            </w:pPr>
            <w:r>
              <w:rPr>
                <w:lang w:val="nl-NL"/>
              </w:rPr>
              <w:t>Hogere kans bij zwangere vrouwen en diabetes patiënten</w:t>
            </w:r>
          </w:p>
        </w:tc>
        <w:tc>
          <w:tcPr>
            <w:tcW w:w="3913" w:type="dxa"/>
            <w:shd w:val="clear" w:color="auto" w:fill="auto"/>
          </w:tcPr>
          <w:p w:rsidR="00CD3809" w:rsidRPr="000B7A46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Vooral kinderen, op noordelijk halfrond</w:t>
            </w:r>
          </w:p>
        </w:tc>
        <w:tc>
          <w:tcPr>
            <w:tcW w:w="3648" w:type="dxa"/>
            <w:shd w:val="clear" w:color="auto" w:fill="auto"/>
          </w:tcPr>
          <w:p w:rsidR="00CD3809" w:rsidRPr="00895FE0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Meer kans bij hogere leeftijd, roken, diabetes, hartziekte, cholesterol</w:t>
            </w:r>
          </w:p>
        </w:tc>
      </w:tr>
      <w:tr w:rsidR="00CD3809" w:rsidTr="00CD3809"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Default="00CD3809" w:rsidP="00CD3809">
            <w:proofErr w:type="spellStart"/>
            <w:r>
              <w:t>Acuut</w:t>
            </w:r>
            <w:proofErr w:type="spellEnd"/>
          </w:p>
          <w:p w:rsidR="00CD3809" w:rsidRDefault="00CD3809" w:rsidP="00CD3809"/>
        </w:tc>
        <w:tc>
          <w:tcPr>
            <w:tcW w:w="3913" w:type="dxa"/>
            <w:shd w:val="clear" w:color="auto" w:fill="auto"/>
          </w:tcPr>
          <w:p w:rsidR="00CD3809" w:rsidRDefault="00CD3809" w:rsidP="00CD3809">
            <w:proofErr w:type="spellStart"/>
            <w:r>
              <w:t>Acuut</w:t>
            </w:r>
            <w:proofErr w:type="spellEnd"/>
            <w:r>
              <w:t>, (sub)</w:t>
            </w:r>
            <w:proofErr w:type="spellStart"/>
            <w:r>
              <w:t>acuut</w:t>
            </w:r>
            <w:proofErr w:type="spellEnd"/>
            <w:r>
              <w:t xml:space="preserve"> of </w:t>
            </w:r>
            <w:proofErr w:type="spellStart"/>
            <w:r>
              <w:t>chronisch</w:t>
            </w:r>
            <w:proofErr w:type="spellEnd"/>
          </w:p>
        </w:tc>
        <w:tc>
          <w:tcPr>
            <w:tcW w:w="3648" w:type="dxa"/>
            <w:shd w:val="clear" w:color="auto" w:fill="auto"/>
          </w:tcPr>
          <w:p w:rsidR="00CD3809" w:rsidRDefault="00CD3809" w:rsidP="00CD3809">
            <w:proofErr w:type="spellStart"/>
            <w:r>
              <w:t>Acuut</w:t>
            </w:r>
            <w:proofErr w:type="spellEnd"/>
          </w:p>
        </w:tc>
      </w:tr>
      <w:tr w:rsidR="00CD3809" w:rsidRPr="00CD3809" w:rsidTr="00CD3809"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Pr="00CD3809" w:rsidRDefault="00CD3809" w:rsidP="00CD3809">
            <w:pPr>
              <w:rPr>
                <w:lang w:val="nl-BE"/>
              </w:rPr>
            </w:pPr>
            <w:r w:rsidRPr="00CD3809">
              <w:rPr>
                <w:lang w:val="nl-BE"/>
              </w:rPr>
              <w:t>Unilaterale gezichtsverlamming (zowel boven a</w:t>
            </w:r>
            <w:r>
              <w:rPr>
                <w:lang w:val="nl-BE"/>
              </w:rPr>
              <w:t>ls onder) en de afwezigheid van andere symptomen</w:t>
            </w:r>
          </w:p>
          <w:p w:rsidR="00CD3809" w:rsidRPr="00CD3809" w:rsidRDefault="00CD3809" w:rsidP="00CD3809">
            <w:pPr>
              <w:rPr>
                <w:lang w:val="nl-BE"/>
              </w:rPr>
            </w:pPr>
          </w:p>
          <w:p w:rsidR="00CD3809" w:rsidRPr="00CD3809" w:rsidRDefault="00CD3809" w:rsidP="00CD3809">
            <w:pPr>
              <w:rPr>
                <w:lang w:val="nl-BE"/>
              </w:rPr>
            </w:pPr>
          </w:p>
          <w:p w:rsidR="00CD3809" w:rsidRPr="00CD3809" w:rsidRDefault="00CD3809" w:rsidP="00CD3809">
            <w:pPr>
              <w:rPr>
                <w:lang w:val="nl-BE"/>
              </w:rPr>
            </w:pPr>
          </w:p>
          <w:p w:rsidR="00CD3809" w:rsidRPr="00CD3809" w:rsidRDefault="00CD3809" w:rsidP="00CD3809">
            <w:pPr>
              <w:rPr>
                <w:lang w:val="nl-BE"/>
              </w:rPr>
            </w:pPr>
          </w:p>
        </w:tc>
        <w:tc>
          <w:tcPr>
            <w:tcW w:w="3913" w:type="dxa"/>
            <w:shd w:val="clear" w:color="auto" w:fill="auto"/>
          </w:tcPr>
          <w:p w:rsidR="00CD3809" w:rsidRPr="00CD3809" w:rsidRDefault="00CD3809" w:rsidP="00CD3809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Huiduitslag, koorts, vermoeidheid, cardiale symptomen</w:t>
            </w:r>
          </w:p>
        </w:tc>
        <w:tc>
          <w:tcPr>
            <w:tcW w:w="3648" w:type="dxa"/>
            <w:shd w:val="clear" w:color="auto" w:fill="auto"/>
          </w:tcPr>
          <w:p w:rsidR="00CD3809" w:rsidRPr="00CD3809" w:rsidRDefault="00CD3809" w:rsidP="00CD3809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Unilaterale maar enkel inferieure gezichtsverlamming samen met andere neurologische symptomen</w:t>
            </w:r>
          </w:p>
        </w:tc>
      </w:tr>
      <w:tr w:rsidR="00CD3809" w:rsidRPr="00CD3809" w:rsidTr="00CD3809">
        <w:trPr>
          <w:trHeight w:val="3105"/>
        </w:trPr>
        <w:tc>
          <w:tcPr>
            <w:tcW w:w="2093" w:type="dxa"/>
            <w:shd w:val="clear" w:color="auto" w:fill="auto"/>
          </w:tcPr>
          <w:p w:rsidR="00CD3809" w:rsidRPr="00C6021F" w:rsidRDefault="00CD3809" w:rsidP="00CD380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D3809" w:rsidRPr="008F3FA8" w:rsidRDefault="00CD3809" w:rsidP="00CD3809">
            <w:pPr>
              <w:rPr>
                <w:lang w:val="nl-NL"/>
              </w:rPr>
            </w:pPr>
            <w:r>
              <w:rPr>
                <w:lang w:val="nl-NL"/>
              </w:rPr>
              <w:t xml:space="preserve">Ontsteking van de nervus facialis. Oorzaak niet altijd bekend, mogelijks herpes </w:t>
            </w:r>
            <w:proofErr w:type="spellStart"/>
            <w:r>
              <w:rPr>
                <w:lang w:val="nl-NL"/>
              </w:rPr>
              <w:t>sinplex</w:t>
            </w:r>
            <w:proofErr w:type="spellEnd"/>
            <w:r>
              <w:rPr>
                <w:lang w:val="nl-NL"/>
              </w:rPr>
              <w:t xml:space="preserve"> type 1</w:t>
            </w:r>
          </w:p>
        </w:tc>
        <w:tc>
          <w:tcPr>
            <w:tcW w:w="3913" w:type="dxa"/>
            <w:shd w:val="clear" w:color="auto" w:fill="auto"/>
          </w:tcPr>
          <w:p w:rsidR="00CD3809" w:rsidRPr="000B7A46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Bacteriële infectie door tekenbeet, ontsteking aan de beet, erna verspreiding naar zenuwen en gewrichten</w:t>
            </w:r>
          </w:p>
        </w:tc>
        <w:tc>
          <w:tcPr>
            <w:tcW w:w="3648" w:type="dxa"/>
            <w:shd w:val="clear" w:color="auto" w:fill="auto"/>
          </w:tcPr>
          <w:p w:rsidR="00CD3809" w:rsidRPr="00895FE0" w:rsidRDefault="00CD3809" w:rsidP="00CD3809">
            <w:pPr>
              <w:rPr>
                <w:lang w:val="nl-BE"/>
              </w:rPr>
            </w:pPr>
            <w:r>
              <w:rPr>
                <w:lang w:val="nl-BE"/>
              </w:rPr>
              <w:t>Door een geblokkeerde bloedtoevoer naar de hersenen, zal er gebrek aan zuurstof en glucose optreden</w:t>
            </w:r>
          </w:p>
        </w:tc>
      </w:tr>
    </w:tbl>
    <w:p w:rsidR="00CC1EA8" w:rsidRPr="00CD3809" w:rsidRDefault="00CC1EA8" w:rsidP="00CC1EA8">
      <w:pPr>
        <w:rPr>
          <w:lang w:val="nl-BE"/>
        </w:rPr>
      </w:pPr>
    </w:p>
    <w:p w:rsidR="007B6B77" w:rsidRPr="00CD3809" w:rsidRDefault="007B6B77" w:rsidP="007B6B77">
      <w:pPr>
        <w:rPr>
          <w:lang w:val="nl-BE"/>
        </w:rPr>
      </w:pPr>
    </w:p>
    <w:p w:rsidR="007B6B77" w:rsidRPr="007B6B77" w:rsidRDefault="007B6B77" w:rsidP="007B6B77">
      <w:pPr>
        <w:rPr>
          <w:lang w:val="nl-BE"/>
        </w:rPr>
      </w:pPr>
    </w:p>
    <w:p w:rsidR="006845A0" w:rsidRPr="00CD3809" w:rsidRDefault="006845A0">
      <w:pPr>
        <w:rPr>
          <w:lang w:val="nl-BE"/>
        </w:rPr>
      </w:pPr>
    </w:p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98"/>
        <w:gridCol w:w="1530"/>
        <w:gridCol w:w="1996"/>
        <w:gridCol w:w="1275"/>
        <w:gridCol w:w="1701"/>
        <w:gridCol w:w="1560"/>
        <w:gridCol w:w="1984"/>
        <w:gridCol w:w="1756"/>
      </w:tblGrid>
      <w:tr w:rsidR="00FD3865" w:rsidRPr="00F4446A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lastRenderedPageBreak/>
              <w:t>DZ/Diagnostic Syndrome*:</w:t>
            </w:r>
          </w:p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</w:p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32"/>
                <w:szCs w:val="20"/>
              </w:rPr>
              <w:t xml:space="preserve">Pharyngitis </w:t>
            </w:r>
          </w:p>
        </w:tc>
        <w:tc>
          <w:tcPr>
            <w:tcW w:w="1530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Mechanisms</w:t>
            </w:r>
          </w:p>
        </w:tc>
        <w:tc>
          <w:tcPr>
            <w:tcW w:w="1996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Signs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Dx Tests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Treatment/</w:t>
            </w:r>
          </w:p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Prognosis</w:t>
            </w:r>
          </w:p>
        </w:tc>
      </w:tr>
      <w:tr w:rsidR="00FD3865" w:rsidRPr="00CD3809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F4446A" w:rsidRDefault="00FD3865" w:rsidP="00FD3865"/>
          <w:p w:rsidR="00FD3865" w:rsidRPr="00F4446A" w:rsidRDefault="00FD3865" w:rsidP="00FD3865"/>
          <w:p w:rsidR="00FD3865" w:rsidRDefault="00FD3865" w:rsidP="00FD3865">
            <w:r w:rsidRPr="00F4446A">
              <w:t>Group A Beta Hemolytic Strep</w:t>
            </w:r>
          </w:p>
          <w:p w:rsidR="00CD3809" w:rsidRPr="00F4446A" w:rsidRDefault="00CD3809" w:rsidP="00FD3865"/>
          <w:p w:rsidR="00FD3865" w:rsidRPr="00F4446A" w:rsidRDefault="00FD3865" w:rsidP="00FD3865"/>
        </w:tc>
        <w:tc>
          <w:tcPr>
            <w:tcW w:w="1530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NL"/>
              </w:rPr>
              <w:t xml:space="preserve">Inflammatie van de farynx door een infectie van streptococcus </w:t>
            </w:r>
            <w:proofErr w:type="spellStart"/>
            <w:r>
              <w:rPr>
                <w:lang w:val="nl-NL"/>
              </w:rPr>
              <w:t>pyogenes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Vaker bij kinderen, in de winter en vroege lente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Keelpijn, misselijkheid, moeilijk slikken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Koorts, gezwollen lymfeklieren, rode gezwollen farynx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Bloedonderzoek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Gewoonlijk spontaan herstel, rusten en eventueel antibiotica</w:t>
            </w:r>
          </w:p>
          <w:p w:rsidR="00CD3809" w:rsidRPr="00CD3809" w:rsidRDefault="00CD3809" w:rsidP="00FD3865">
            <w:pPr>
              <w:rPr>
                <w:lang w:val="nl-BE"/>
              </w:rPr>
            </w:pPr>
            <w:r>
              <w:rPr>
                <w:lang w:val="nl-BE"/>
              </w:rPr>
              <w:t>Minder dan 10 dagen</w:t>
            </w:r>
          </w:p>
        </w:tc>
      </w:tr>
      <w:tr w:rsidR="00FD3865" w:rsidRPr="00654687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CD3809" w:rsidRDefault="00FD3865" w:rsidP="00FD3865">
            <w:pPr>
              <w:rPr>
                <w:lang w:val="nl-BE"/>
              </w:rPr>
            </w:pPr>
          </w:p>
          <w:p w:rsidR="00FD3865" w:rsidRPr="00CD3809" w:rsidRDefault="00FD3865" w:rsidP="00FD3865">
            <w:pPr>
              <w:rPr>
                <w:lang w:val="nl-BE"/>
              </w:rPr>
            </w:pPr>
          </w:p>
          <w:p w:rsidR="00FD3865" w:rsidRDefault="00FD3865" w:rsidP="00FD3865">
            <w:r w:rsidRPr="00F4446A">
              <w:t>Infectious Mononucleosis</w:t>
            </w:r>
          </w:p>
          <w:p w:rsidR="00654687" w:rsidRPr="00F4446A" w:rsidRDefault="00654687" w:rsidP="00FD3865"/>
          <w:p w:rsidR="00FD3865" w:rsidRPr="00F4446A" w:rsidRDefault="00FD3865" w:rsidP="00FD3865"/>
          <w:p w:rsidR="00FD3865" w:rsidRPr="00F4446A" w:rsidRDefault="00FD3865" w:rsidP="00FD3865"/>
        </w:tc>
        <w:tc>
          <w:tcPr>
            <w:tcW w:w="153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 w:rsidRPr="00654687">
              <w:rPr>
                <w:lang w:val="nl-BE"/>
              </w:rPr>
              <w:t xml:space="preserve">Infectie </w:t>
            </w:r>
            <w:r>
              <w:rPr>
                <w:lang w:val="nl-BE"/>
              </w:rPr>
              <w:t xml:space="preserve">door </w:t>
            </w:r>
            <w:proofErr w:type="spellStart"/>
            <w:r w:rsidRPr="00654687">
              <w:rPr>
                <w:lang w:val="nl-BE"/>
              </w:rPr>
              <w:t>Epstein</w:t>
            </w:r>
            <w:proofErr w:type="spellEnd"/>
            <w:r w:rsidRPr="00654687">
              <w:rPr>
                <w:lang w:val="nl-BE"/>
              </w:rPr>
              <w:t xml:space="preserve">-Barr virus, verspreidt zich via </w:t>
            </w:r>
            <w:proofErr w:type="spellStart"/>
            <w:r w:rsidRPr="00654687">
              <w:rPr>
                <w:lang w:val="nl-BE"/>
              </w:rPr>
              <w:t>lymfo</w:t>
            </w:r>
            <w:r>
              <w:rPr>
                <w:lang w:val="nl-BE"/>
              </w:rPr>
              <w:t>ïd</w:t>
            </w:r>
            <w:proofErr w:type="spellEnd"/>
            <w:r>
              <w:rPr>
                <w:lang w:val="nl-BE"/>
              </w:rPr>
              <w:t xml:space="preserve"> systeem</w:t>
            </w:r>
          </w:p>
        </w:tc>
        <w:tc>
          <w:tcPr>
            <w:tcW w:w="1996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Vooral bij jongvolwassenen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(sub)acuut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Keelpijn, extreme vermoeidheid, spierpijn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 xml:space="preserve">Koorts, gezwollen lymfeklieren, </w:t>
            </w:r>
            <w:proofErr w:type="spellStart"/>
            <w:r>
              <w:rPr>
                <w:lang w:val="nl-BE"/>
              </w:rPr>
              <w:t>spleno</w:t>
            </w:r>
            <w:proofErr w:type="spellEnd"/>
            <w:r>
              <w:rPr>
                <w:lang w:val="nl-BE"/>
              </w:rPr>
              <w:t>- en hepatomegalie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Bloedonderzoek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Pijnstillers, corticosteroïden, rust en niet sporten</w:t>
            </w:r>
          </w:p>
        </w:tc>
      </w:tr>
      <w:tr w:rsidR="00FD3865" w:rsidRPr="00654687" w:rsidTr="00654687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654687" w:rsidRDefault="00FD3865" w:rsidP="00FD3865">
            <w:pPr>
              <w:rPr>
                <w:lang w:val="nl-BE"/>
              </w:rPr>
            </w:pPr>
          </w:p>
          <w:p w:rsidR="00FD3865" w:rsidRPr="00654687" w:rsidRDefault="00FD3865" w:rsidP="00FD3865">
            <w:pPr>
              <w:rPr>
                <w:lang w:val="nl-BE"/>
              </w:rPr>
            </w:pPr>
          </w:p>
          <w:p w:rsidR="00FD3865" w:rsidRPr="00654687" w:rsidRDefault="00FD3865" w:rsidP="00FD3865">
            <w:pPr>
              <w:rPr>
                <w:lang w:val="nl-BE"/>
              </w:rPr>
            </w:pPr>
          </w:p>
          <w:p w:rsidR="00FD3865" w:rsidRPr="00F4446A" w:rsidRDefault="00FD3865" w:rsidP="00FD3865">
            <w:r w:rsidRPr="00F4446A">
              <w:t>Acute Retroviral Syndrome</w:t>
            </w:r>
          </w:p>
          <w:p w:rsidR="00FD3865" w:rsidRPr="00F4446A" w:rsidRDefault="00FD3865" w:rsidP="00FD3865"/>
          <w:p w:rsidR="00FD3865" w:rsidRPr="00F4446A" w:rsidRDefault="00FD3865" w:rsidP="00FD3865"/>
          <w:p w:rsidR="00FD3865" w:rsidRPr="00F4446A" w:rsidRDefault="00FD3865" w:rsidP="00FD3865"/>
          <w:p w:rsidR="00FD3865" w:rsidRPr="00F4446A" w:rsidRDefault="00FD3865" w:rsidP="00FD3865"/>
        </w:tc>
        <w:tc>
          <w:tcPr>
            <w:tcW w:w="153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 w:rsidRPr="00654687">
              <w:rPr>
                <w:lang w:val="nl-BE"/>
              </w:rPr>
              <w:t xml:space="preserve">Retrovirale infectie, overgedragen via </w:t>
            </w:r>
            <w:proofErr w:type="spellStart"/>
            <w:r w:rsidRPr="00654687">
              <w:rPr>
                <w:lang w:val="nl-BE"/>
              </w:rPr>
              <w:t>l</w:t>
            </w:r>
            <w:r>
              <w:rPr>
                <w:lang w:val="nl-BE"/>
              </w:rPr>
              <w:t>ichaams-vochten</w:t>
            </w:r>
            <w:proofErr w:type="spellEnd"/>
          </w:p>
        </w:tc>
        <w:tc>
          <w:tcPr>
            <w:tcW w:w="1996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Homoseksuelen, druggebruikers en mensen die werken in de gezondheidszorg Meer kans in minder ontwikkelde landen</w:t>
            </w:r>
          </w:p>
        </w:tc>
        <w:tc>
          <w:tcPr>
            <w:tcW w:w="1275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Acuut tot chronisch</w:t>
            </w:r>
          </w:p>
        </w:tc>
        <w:tc>
          <w:tcPr>
            <w:tcW w:w="1701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Keelpijn, diarree, hoofdpijn, spierpijn, vermoeidheid</w:t>
            </w:r>
          </w:p>
        </w:tc>
        <w:tc>
          <w:tcPr>
            <w:tcW w:w="1560" w:type="dxa"/>
            <w:shd w:val="clear" w:color="auto" w:fill="auto"/>
            <w:hideMark/>
          </w:tcPr>
          <w:p w:rsidR="00FD3865" w:rsidRPr="00654687" w:rsidRDefault="00654687" w:rsidP="00FD3865">
            <w:pPr>
              <w:rPr>
                <w:lang w:val="nl-BE"/>
              </w:rPr>
            </w:pPr>
            <w:r>
              <w:rPr>
                <w:lang w:val="nl-BE"/>
              </w:rPr>
              <w:t>Koorts</w:t>
            </w:r>
            <w:r w:rsidR="004E6C4D">
              <w:rPr>
                <w:lang w:val="nl-BE"/>
              </w:rPr>
              <w:t>, blaasjes op de keelamandelen</w:t>
            </w:r>
          </w:p>
        </w:tc>
        <w:tc>
          <w:tcPr>
            <w:tcW w:w="1984" w:type="dxa"/>
            <w:shd w:val="clear" w:color="auto" w:fill="auto"/>
            <w:hideMark/>
          </w:tcPr>
          <w:p w:rsidR="00FD3865" w:rsidRPr="00654687" w:rsidRDefault="004E6C4D" w:rsidP="00FD3865">
            <w:pPr>
              <w:rPr>
                <w:lang w:val="nl-BE"/>
              </w:rPr>
            </w:pPr>
            <w:r>
              <w:rPr>
                <w:lang w:val="nl-BE"/>
              </w:rPr>
              <w:t>Bloedonderzoek</w:t>
            </w:r>
          </w:p>
        </w:tc>
        <w:tc>
          <w:tcPr>
            <w:tcW w:w="1756" w:type="dxa"/>
            <w:shd w:val="clear" w:color="auto" w:fill="auto"/>
            <w:hideMark/>
          </w:tcPr>
          <w:p w:rsidR="00FD3865" w:rsidRPr="00654687" w:rsidRDefault="004E6C4D" w:rsidP="00FD3865">
            <w:pPr>
              <w:rPr>
                <w:lang w:val="nl-BE"/>
              </w:rPr>
            </w:pPr>
            <w:r>
              <w:rPr>
                <w:lang w:val="nl-BE"/>
              </w:rPr>
              <w:t>Antiretrovirale therapie</w:t>
            </w:r>
          </w:p>
        </w:tc>
      </w:tr>
    </w:tbl>
    <w:p w:rsidR="007B6B77" w:rsidRPr="00654687" w:rsidRDefault="00FD3865" w:rsidP="008F1729">
      <w:pPr>
        <w:rPr>
          <w:lang w:val="nl-BE"/>
        </w:rPr>
      </w:pPr>
      <w:r w:rsidRPr="00654687">
        <w:rPr>
          <w:lang w:val="nl-BE"/>
        </w:rPr>
        <w:br w:type="page"/>
      </w:r>
      <w:r w:rsidR="00377254" w:rsidRPr="00654687">
        <w:rPr>
          <w:noProof/>
          <w:lang w:val="nl-BE"/>
        </w:rPr>
        <w:lastRenderedPageBreak/>
        <w:t xml:space="preserve"> </w:t>
      </w:r>
    </w:p>
    <w:p w:rsidR="007B6B77" w:rsidRDefault="004D53C3" w:rsidP="008F1729">
      <w:r w:rsidRPr="004D53C3">
        <w:rPr>
          <w:noProof/>
          <w:lang w:val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714194</wp:posOffset>
                </wp:positionV>
                <wp:extent cx="1741170" cy="315595"/>
                <wp:effectExtent l="0" t="0" r="11430" b="27305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Rode gezwollen farynx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0;margin-top:56.25pt;width:137.1pt;height:24.85pt;z-index:2516951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" strokecolor="white [3212]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Rode gezwollen farynx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D53C3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2488384</wp:posOffset>
                </wp:positionV>
                <wp:extent cx="1415143" cy="359229"/>
                <wp:effectExtent l="0" t="0" r="13970" b="22225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143" cy="359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Uitslag</w:t>
                            </w:r>
                            <w:proofErr w:type="spellEnd"/>
                            <w:r>
                              <w:t xml:space="preserve"> in de keel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9.4pt;margin-top:195.95pt;width:111.45pt;height:28.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" strokecolor="white [3212]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Uitslag</w:t>
                      </w:r>
                      <w:proofErr w:type="spellEnd"/>
                      <w:r>
                        <w:t xml:space="preserve"> in de keel</w:t>
                      </w:r>
                    </w:p>
                  </w:txbxContent>
                </v:textbox>
              </v:shape>
            </w:pict>
          </mc:Fallback>
        </mc:AlternateContent>
      </w:r>
      <w:r w:rsidRPr="004D53C3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1240609</wp:posOffset>
                </wp:positionH>
                <wp:positionV relativeFrom="paragraph">
                  <wp:posOffset>3391807</wp:posOffset>
                </wp:positionV>
                <wp:extent cx="1872343" cy="304800"/>
                <wp:effectExtent l="0" t="0" r="13970" b="19050"/>
                <wp:wrapNone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343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Spleno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>- en hepatomegalie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7.7pt;margin-top:267.05pt;width:147.45pt;height:2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Spleno</w:t>
                      </w:r>
                      <w:proofErr w:type="spellEnd"/>
                      <w:r>
                        <w:rPr>
                          <w:lang w:val="nl-BE"/>
                        </w:rPr>
                        <w:t>- en hepatomegalie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5213894</wp:posOffset>
                </wp:positionH>
                <wp:positionV relativeFrom="paragraph">
                  <wp:posOffset>2989036</wp:posOffset>
                </wp:positionV>
                <wp:extent cx="1306195" cy="1404620"/>
                <wp:effectExtent l="0" t="0" r="27305" b="11430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Default="004D53C3">
                            <w:proofErr w:type="spellStart"/>
                            <w:r>
                              <w:t>Gewichtsverlies</w:t>
                            </w:r>
                            <w:proofErr w:type="spellEnd"/>
                          </w:p>
                          <w:p w:rsidR="004D53C3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Bloedarmoede</w:t>
                            </w:r>
                          </w:p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Diarree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410.55pt;margin-top:235.35pt;width:102.8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" strokecolor="white [3212]">
                <v:textbox style="mso-fit-shape-to-text:t">
                  <w:txbxContent>
                    <w:p w:rsidR="004D53C3" w:rsidRDefault="004D53C3">
                      <w:proofErr w:type="spellStart"/>
                      <w:r>
                        <w:t>Gewichtsverlies</w:t>
                      </w:r>
                      <w:proofErr w:type="spellEnd"/>
                    </w:p>
                    <w:p w:rsidR="004D53C3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Bloedarmoede</w:t>
                      </w:r>
                    </w:p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Diarree</w:t>
                      </w:r>
                    </w:p>
                  </w:txbxContent>
                </v:textbox>
              </v:shape>
            </w:pict>
          </mc:Fallback>
        </mc:AlternateContent>
      </w:r>
      <w:r w:rsidRPr="004D53C3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4201432</wp:posOffset>
                </wp:positionH>
                <wp:positionV relativeFrom="paragraph">
                  <wp:posOffset>2575106</wp:posOffset>
                </wp:positionV>
                <wp:extent cx="1066800" cy="272143"/>
                <wp:effectExtent l="0" t="0" r="19050" b="13970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2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3C3" w:rsidRPr="004D53C3" w:rsidRDefault="004D53C3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Hoofdpiijn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30.8pt;margin-top:202.75pt;width:84pt;height:21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" strokecolor="white [3212]">
                <v:textbox>
                  <w:txbxContent>
                    <w:p w:rsidR="004D53C3" w:rsidRPr="004D53C3" w:rsidRDefault="004D53C3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Hoofdpiijn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6204494</wp:posOffset>
                </wp:positionH>
                <wp:positionV relativeFrom="paragraph">
                  <wp:posOffset>1083128</wp:posOffset>
                </wp:positionV>
                <wp:extent cx="1212850" cy="794657"/>
                <wp:effectExtent l="0" t="0" r="25400" b="2476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794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Default="004E6C4D">
                            <w:proofErr w:type="spellStart"/>
                            <w:r>
                              <w:t>Keelpijn</w:t>
                            </w:r>
                            <w:proofErr w:type="spellEnd"/>
                          </w:p>
                          <w:p w:rsidR="00374F99" w:rsidRDefault="00374F9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  <w:p w:rsidR="004D53C3" w:rsidRPr="004E6C4D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Gezwollen lymfeklieren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88.55pt;margin-top:85.3pt;width:95.5pt;height:62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" strokecolor="white [3212]">
                <v:textbox>
                  <w:txbxContent>
                    <w:p w:rsidR="004E6C4D" w:rsidRDefault="004E6C4D">
                      <w:proofErr w:type="spellStart"/>
                      <w:r>
                        <w:t>Keelpijn</w:t>
                      </w:r>
                      <w:proofErr w:type="spellEnd"/>
                    </w:p>
                    <w:p w:rsidR="00374F99" w:rsidRDefault="00374F9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  <w:p w:rsidR="004D53C3" w:rsidRPr="004E6C4D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Gezwollen lymfeklieren</w:t>
                      </w:r>
                    </w:p>
                  </w:txbxContent>
                </v:textbox>
              </v:shape>
            </w:pict>
          </mc:Fallback>
        </mc:AlternateContent>
      </w:r>
      <w:r w:rsidR="00374F99" w:rsidRPr="00374F99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3265351</wp:posOffset>
                </wp:positionH>
                <wp:positionV relativeFrom="paragraph">
                  <wp:posOffset>3598636</wp:posOffset>
                </wp:positionV>
                <wp:extent cx="1284514" cy="381000"/>
                <wp:effectExtent l="0" t="0" r="11430" b="19050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514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F99" w:rsidRPr="00374F99" w:rsidRDefault="004D53C3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Vermoeidheid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57.1pt;margin-top:283.35pt;width:101.15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" strokecolor="white [3212]">
                <v:textbox>
                  <w:txbxContent>
                    <w:p w:rsidR="00374F99" w:rsidRPr="00374F99" w:rsidRDefault="004D53C3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Vermoeidheid</w:t>
                      </w:r>
                    </w:p>
                  </w:txbxContent>
                </v:textbox>
              </v:shape>
            </w:pict>
          </mc:Fallback>
        </mc:AlternateContent>
      </w:r>
      <w:r w:rsidR="004E6C4D"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4421945</wp:posOffset>
                </wp:positionH>
                <wp:positionV relativeFrom="paragraph">
                  <wp:posOffset>3926498</wp:posOffset>
                </wp:positionV>
                <wp:extent cx="2039815" cy="298939"/>
                <wp:effectExtent l="0" t="0" r="17780" b="25400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98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Pr="004E6C4D" w:rsidRDefault="004E6C4D">
                            <w:r w:rsidRPr="00F4446A">
                              <w:t>Acute Retroviral Syndrome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48.2pt;margin-top:309.15pt;width:160.6pt;height:23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" strokecolor="white [3212]">
                <v:textbox>
                  <w:txbxContent>
                    <w:p w:rsidR="004E6C4D" w:rsidRPr="004E6C4D" w:rsidRDefault="004E6C4D">
                      <w:r w:rsidRPr="00F4446A">
                        <w:t>Acute Retroviral Syndrome</w:t>
                      </w:r>
                    </w:p>
                  </w:txbxContent>
                </v:textbox>
              </v:shape>
            </w:pict>
          </mc:Fallback>
        </mc:AlternateContent>
      </w:r>
      <w:r w:rsidR="004E6C4D"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949423</wp:posOffset>
                </wp:positionH>
                <wp:positionV relativeFrom="paragraph">
                  <wp:posOffset>3979887</wp:posOffset>
                </wp:positionV>
                <wp:extent cx="2039815" cy="281353"/>
                <wp:effectExtent l="0" t="0" r="17780" b="23495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81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Default="004E6C4D" w:rsidP="004E6C4D">
                            <w:r w:rsidRPr="00F4446A">
                              <w:t>Infectious Mononucleosis</w:t>
                            </w:r>
                          </w:p>
                          <w:p w:rsidR="004E6C4D" w:rsidRPr="004E6C4D" w:rsidRDefault="004E6C4D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74.75pt;margin-top:313.4pt;width:160.6pt;height:22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" strokecolor="white [3212]">
                <v:textbox>
                  <w:txbxContent>
                    <w:p w:rsidR="004E6C4D" w:rsidRDefault="004E6C4D" w:rsidP="004E6C4D">
                      <w:r w:rsidRPr="00F4446A">
                        <w:t>Infectious Mononucleosis</w:t>
                      </w:r>
                    </w:p>
                    <w:p w:rsidR="004E6C4D" w:rsidRPr="004E6C4D" w:rsidRDefault="004E6C4D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C4D" w:rsidRPr="004E6C4D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2707884</wp:posOffset>
                </wp:positionH>
                <wp:positionV relativeFrom="paragraph">
                  <wp:posOffset>1447653</wp:posOffset>
                </wp:positionV>
                <wp:extent cx="2180492" cy="290147"/>
                <wp:effectExtent l="0" t="0" r="10795" b="15240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492" cy="290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C4D" w:rsidRDefault="004E6C4D" w:rsidP="004E6C4D">
                            <w:r w:rsidRPr="00F4446A">
                              <w:t>Group A Beta Hemolytic Strep</w:t>
                            </w:r>
                          </w:p>
                          <w:p w:rsidR="004E6C4D" w:rsidRPr="004E6C4D" w:rsidRDefault="004E6C4D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13.2pt;margin-top:114pt;width:171.7pt;height:22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" strokecolor="white [3212]">
                <v:textbox>
                  <w:txbxContent>
                    <w:p w:rsidR="004E6C4D" w:rsidRDefault="004E6C4D" w:rsidP="004E6C4D">
                      <w:r w:rsidRPr="00F4446A">
                        <w:t>Group A Beta Hemolytic Strep</w:t>
                      </w:r>
                    </w:p>
                    <w:p w:rsidR="004E6C4D" w:rsidRPr="004E6C4D" w:rsidRDefault="004E6C4D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B77">
        <w:rPr>
          <w:noProof/>
          <w:lang w:val="nl-NL" w:eastAsia="nl-NL"/>
        </w:rPr>
        <w:drawing>
          <wp:inline distT="0" distB="0" distL="0" distR="0" wp14:anchorId="4A271891" wp14:editId="58E6488B">
            <wp:extent cx="7571740" cy="57238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1729" w:rsidRPr="008F1729" w:rsidRDefault="008F1729" w:rsidP="008F1729">
      <w:r>
        <w:br w:type="page"/>
      </w:r>
      <w:proofErr w:type="spellStart"/>
      <w:r w:rsidR="000516F6"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 w:rsidR="000516F6">
        <w:rPr>
          <w:b/>
          <w:sz w:val="28"/>
        </w:rPr>
        <w:t xml:space="preserve"> </w:t>
      </w:r>
      <w:proofErr w:type="spellStart"/>
      <w:r w:rsidR="000516F6">
        <w:rPr>
          <w:b/>
          <w:sz w:val="28"/>
        </w:rPr>
        <w:t>voor</w:t>
      </w:r>
      <w:proofErr w:type="spellEnd"/>
      <w:r w:rsidR="000516F6"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80"/>
        <w:gridCol w:w="3913"/>
        <w:gridCol w:w="3648"/>
      </w:tblGrid>
      <w:tr w:rsidR="008F1729" w:rsidTr="00C6021F">
        <w:trPr>
          <w:trHeight w:val="651"/>
        </w:trPr>
        <w:tc>
          <w:tcPr>
            <w:tcW w:w="2093" w:type="dxa"/>
            <w:shd w:val="clear" w:color="auto" w:fill="auto"/>
          </w:tcPr>
          <w:p w:rsidR="008F1729" w:rsidRPr="00C6021F" w:rsidRDefault="008F1729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</w:p>
        </w:tc>
        <w:tc>
          <w:tcPr>
            <w:tcW w:w="3962" w:type="dxa"/>
            <w:shd w:val="clear" w:color="auto" w:fill="auto"/>
          </w:tcPr>
          <w:p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</w:p>
        </w:tc>
        <w:tc>
          <w:tcPr>
            <w:tcW w:w="3693" w:type="dxa"/>
            <w:shd w:val="clear" w:color="auto" w:fill="auto"/>
          </w:tcPr>
          <w:p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</w:p>
        </w:tc>
      </w:tr>
      <w:tr w:rsidR="008F1729" w:rsidTr="00C6021F">
        <w:tc>
          <w:tcPr>
            <w:tcW w:w="2093" w:type="dxa"/>
            <w:shd w:val="clear" w:color="auto" w:fill="auto"/>
          </w:tcPr>
          <w:p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F1729" w:rsidRDefault="008F1729" w:rsidP="002C056D"/>
          <w:p w:rsidR="008F1729" w:rsidRDefault="008F1729" w:rsidP="002C056D"/>
          <w:p w:rsidR="008F1729" w:rsidRDefault="008F1729" w:rsidP="002C056D"/>
        </w:tc>
        <w:tc>
          <w:tcPr>
            <w:tcW w:w="3962" w:type="dxa"/>
            <w:shd w:val="clear" w:color="auto" w:fill="auto"/>
          </w:tcPr>
          <w:p w:rsidR="008F1729" w:rsidRDefault="008F1729" w:rsidP="002C056D"/>
        </w:tc>
        <w:tc>
          <w:tcPr>
            <w:tcW w:w="3693" w:type="dxa"/>
            <w:shd w:val="clear" w:color="auto" w:fill="auto"/>
          </w:tcPr>
          <w:p w:rsidR="008F1729" w:rsidRDefault="008F1729" w:rsidP="002C056D"/>
        </w:tc>
      </w:tr>
      <w:tr w:rsidR="008F1729" w:rsidTr="00C6021F">
        <w:tc>
          <w:tcPr>
            <w:tcW w:w="2093" w:type="dxa"/>
            <w:shd w:val="clear" w:color="auto" w:fill="auto"/>
          </w:tcPr>
          <w:p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F1729" w:rsidRDefault="008F1729" w:rsidP="002C056D"/>
          <w:p w:rsidR="008F1729" w:rsidRDefault="008F1729" w:rsidP="002C056D"/>
          <w:p w:rsidR="008F1729" w:rsidRDefault="008F1729" w:rsidP="002C056D"/>
        </w:tc>
        <w:tc>
          <w:tcPr>
            <w:tcW w:w="3962" w:type="dxa"/>
            <w:shd w:val="clear" w:color="auto" w:fill="auto"/>
          </w:tcPr>
          <w:p w:rsidR="008F1729" w:rsidRDefault="008F1729" w:rsidP="002C056D"/>
        </w:tc>
        <w:tc>
          <w:tcPr>
            <w:tcW w:w="3693" w:type="dxa"/>
            <w:shd w:val="clear" w:color="auto" w:fill="auto"/>
          </w:tcPr>
          <w:p w:rsidR="008F1729" w:rsidRDefault="008F1729" w:rsidP="002C056D"/>
        </w:tc>
      </w:tr>
      <w:tr w:rsidR="008F1729" w:rsidTr="00C6021F">
        <w:tc>
          <w:tcPr>
            <w:tcW w:w="2093" w:type="dxa"/>
            <w:shd w:val="clear" w:color="auto" w:fill="auto"/>
          </w:tcPr>
          <w:p w:rsidR="008F1729" w:rsidRPr="00C6021F" w:rsidRDefault="000516F6" w:rsidP="000516F6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F1729" w:rsidRDefault="008F1729" w:rsidP="008F1729"/>
          <w:p w:rsidR="008F1729" w:rsidRDefault="008F1729" w:rsidP="008F1729"/>
          <w:p w:rsidR="008F1729" w:rsidRDefault="008F1729" w:rsidP="008F1729"/>
          <w:p w:rsidR="008F1729" w:rsidRDefault="008F1729" w:rsidP="008F1729"/>
          <w:p w:rsidR="008F1729" w:rsidRDefault="008F1729" w:rsidP="008F1729"/>
          <w:p w:rsidR="008F1729" w:rsidRDefault="008F1729" w:rsidP="008F1729"/>
          <w:p w:rsidR="008F1729" w:rsidRDefault="008F1729" w:rsidP="008F1729"/>
          <w:p w:rsidR="008F1729" w:rsidRDefault="008F1729" w:rsidP="002C056D"/>
          <w:p w:rsidR="008F1729" w:rsidRDefault="008F1729" w:rsidP="002C056D"/>
          <w:p w:rsidR="008F1729" w:rsidRDefault="008F1729" w:rsidP="002C056D"/>
        </w:tc>
        <w:tc>
          <w:tcPr>
            <w:tcW w:w="3962" w:type="dxa"/>
            <w:shd w:val="clear" w:color="auto" w:fill="auto"/>
          </w:tcPr>
          <w:p w:rsidR="008F1729" w:rsidRDefault="008F1729" w:rsidP="00C6021F">
            <w:pPr>
              <w:pStyle w:val="Kleurrijkelijst-accent11"/>
              <w:ind w:left="360"/>
            </w:pPr>
          </w:p>
        </w:tc>
        <w:tc>
          <w:tcPr>
            <w:tcW w:w="3693" w:type="dxa"/>
            <w:shd w:val="clear" w:color="auto" w:fill="auto"/>
          </w:tcPr>
          <w:p w:rsidR="008F1729" w:rsidRDefault="008F1729" w:rsidP="00C6021F">
            <w:pPr>
              <w:pStyle w:val="Kleurrijkelijst-accent11"/>
              <w:ind w:left="360"/>
            </w:pPr>
          </w:p>
          <w:p w:rsidR="008F1729" w:rsidRDefault="008F1729" w:rsidP="00C6021F">
            <w:pPr>
              <w:pStyle w:val="Kleurrijkelijst-accent11"/>
              <w:ind w:left="360"/>
            </w:pPr>
          </w:p>
        </w:tc>
      </w:tr>
      <w:tr w:rsidR="008F1729" w:rsidTr="00C6021F">
        <w:trPr>
          <w:trHeight w:val="3105"/>
        </w:trPr>
        <w:tc>
          <w:tcPr>
            <w:tcW w:w="2093" w:type="dxa"/>
            <w:shd w:val="clear" w:color="auto" w:fill="auto"/>
          </w:tcPr>
          <w:p w:rsidR="008F1729" w:rsidRPr="00C6021F" w:rsidRDefault="000516F6" w:rsidP="000516F6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</w:t>
            </w:r>
            <w:r w:rsidR="008F1729" w:rsidRPr="00C6021F">
              <w:rPr>
                <w:rFonts w:ascii="Calibri" w:eastAsia="MS Gothic" w:hAnsi="Calibri"/>
                <w:b/>
                <w:bCs/>
              </w:rPr>
              <w:t>echanism</w:t>
            </w:r>
            <w:r w:rsidRPr="00C6021F">
              <w:rPr>
                <w:rFonts w:ascii="Calibri" w:eastAsia="MS Gothic" w:hAnsi="Calibri"/>
                <w:b/>
                <w:bCs/>
              </w:rPr>
              <w:t>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8F1729" w:rsidRDefault="008F1729" w:rsidP="002C056D"/>
          <w:p w:rsidR="008F1729" w:rsidRDefault="008F1729" w:rsidP="002C056D"/>
          <w:p w:rsidR="008F1729" w:rsidRDefault="008F1729" w:rsidP="002C056D"/>
          <w:p w:rsidR="008F1729" w:rsidRDefault="008F1729" w:rsidP="002C056D"/>
          <w:p w:rsidR="008F1729" w:rsidRDefault="008F1729" w:rsidP="002C056D"/>
          <w:p w:rsidR="008F1729" w:rsidRDefault="008F1729" w:rsidP="002C056D"/>
          <w:p w:rsidR="008F1729" w:rsidRDefault="008F1729" w:rsidP="002C056D"/>
          <w:p w:rsidR="008F1729" w:rsidRDefault="008F1729" w:rsidP="002C056D"/>
          <w:p w:rsidR="008F1729" w:rsidRDefault="008F1729" w:rsidP="002C056D"/>
        </w:tc>
        <w:tc>
          <w:tcPr>
            <w:tcW w:w="3962" w:type="dxa"/>
            <w:shd w:val="clear" w:color="auto" w:fill="auto"/>
          </w:tcPr>
          <w:p w:rsidR="008F1729" w:rsidRDefault="008F1729" w:rsidP="002C056D"/>
        </w:tc>
        <w:tc>
          <w:tcPr>
            <w:tcW w:w="3693" w:type="dxa"/>
            <w:shd w:val="clear" w:color="auto" w:fill="auto"/>
          </w:tcPr>
          <w:p w:rsidR="008F1729" w:rsidRDefault="008F1729" w:rsidP="002C056D"/>
        </w:tc>
      </w:tr>
    </w:tbl>
    <w:p w:rsidR="007B6B77" w:rsidRDefault="007B6B77" w:rsidP="008F1729"/>
    <w:p w:rsidR="007B6B77" w:rsidRDefault="007B6B77">
      <w:r>
        <w:br w:type="page"/>
      </w:r>
    </w:p>
    <w:p w:rsidR="00591B32" w:rsidRDefault="00591B32" w:rsidP="00591B32"/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98"/>
        <w:gridCol w:w="1530"/>
        <w:gridCol w:w="1575"/>
        <w:gridCol w:w="1520"/>
        <w:gridCol w:w="1706"/>
        <w:gridCol w:w="1698"/>
        <w:gridCol w:w="1787"/>
        <w:gridCol w:w="1986"/>
      </w:tblGrid>
      <w:tr w:rsidR="00591B32" w:rsidRPr="00F4446A" w:rsidTr="00CE06F6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DZ/Diagnostic Syndrome*:</w:t>
            </w:r>
          </w:p>
          <w:p w:rsidR="00591B32" w:rsidRPr="00F4446A" w:rsidRDefault="00591B32" w:rsidP="00CE06F6">
            <w:pPr>
              <w:rPr>
                <w:b/>
                <w:bCs/>
                <w:sz w:val="20"/>
                <w:szCs w:val="20"/>
              </w:rPr>
            </w:pPr>
          </w:p>
          <w:p w:rsidR="00591B32" w:rsidRPr="00F4446A" w:rsidRDefault="00591B32" w:rsidP="00CE06F6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Mechanisms</w:t>
            </w:r>
          </w:p>
        </w:tc>
        <w:tc>
          <w:tcPr>
            <w:tcW w:w="1575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1520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06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698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Signs</w:t>
            </w:r>
          </w:p>
        </w:tc>
        <w:tc>
          <w:tcPr>
            <w:tcW w:w="1787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Dx Tests</w:t>
            </w:r>
          </w:p>
        </w:tc>
        <w:tc>
          <w:tcPr>
            <w:tcW w:w="1986" w:type="dxa"/>
            <w:shd w:val="clear" w:color="auto" w:fill="auto"/>
            <w:hideMark/>
          </w:tcPr>
          <w:p w:rsidR="00591B32" w:rsidRPr="00F4446A" w:rsidRDefault="00591B32" w:rsidP="00CE06F6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Treatment/</w:t>
            </w:r>
          </w:p>
          <w:p w:rsidR="00591B32" w:rsidRPr="00F4446A" w:rsidRDefault="00591B32" w:rsidP="00CE06F6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Prognosis</w:t>
            </w:r>
          </w:p>
        </w:tc>
      </w:tr>
      <w:tr w:rsidR="00591B32" w:rsidRPr="00F4446A" w:rsidTr="00CE06F6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591B32" w:rsidRPr="00F4446A" w:rsidRDefault="00591B32" w:rsidP="00CE06F6"/>
          <w:p w:rsidR="00591B32" w:rsidRPr="00F4446A" w:rsidRDefault="00591B32" w:rsidP="00CE06F6">
            <w:bookmarkStart w:id="0" w:name="_GoBack"/>
            <w:bookmarkEnd w:id="0"/>
          </w:p>
          <w:p w:rsidR="00591B32" w:rsidRPr="00F4446A" w:rsidRDefault="00591B32" w:rsidP="00CE06F6"/>
          <w:p w:rsidR="00591B32" w:rsidRPr="00F4446A" w:rsidRDefault="00591B32" w:rsidP="00CD3809"/>
        </w:tc>
        <w:tc>
          <w:tcPr>
            <w:tcW w:w="1530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575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520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706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698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787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986" w:type="dxa"/>
            <w:shd w:val="clear" w:color="auto" w:fill="auto"/>
            <w:hideMark/>
          </w:tcPr>
          <w:p w:rsidR="00591B32" w:rsidRPr="00F4446A" w:rsidRDefault="00591B32" w:rsidP="00CE06F6"/>
        </w:tc>
      </w:tr>
      <w:tr w:rsidR="00591B32" w:rsidRPr="00F4446A" w:rsidTr="00CE06F6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</w:tc>
        <w:tc>
          <w:tcPr>
            <w:tcW w:w="1530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575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520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706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698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787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986" w:type="dxa"/>
            <w:shd w:val="clear" w:color="auto" w:fill="auto"/>
            <w:hideMark/>
          </w:tcPr>
          <w:p w:rsidR="00591B32" w:rsidRPr="00F4446A" w:rsidRDefault="00591B32" w:rsidP="00CE06F6"/>
        </w:tc>
      </w:tr>
      <w:tr w:rsidR="00591B32" w:rsidRPr="00F4446A" w:rsidTr="00CE06F6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  <w:p w:rsidR="00591B32" w:rsidRPr="00F4446A" w:rsidRDefault="00591B32" w:rsidP="00CE06F6"/>
        </w:tc>
        <w:tc>
          <w:tcPr>
            <w:tcW w:w="1530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575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520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706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698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787" w:type="dxa"/>
            <w:shd w:val="clear" w:color="auto" w:fill="auto"/>
            <w:hideMark/>
          </w:tcPr>
          <w:p w:rsidR="00591B32" w:rsidRPr="00F4446A" w:rsidRDefault="00591B32" w:rsidP="00CE06F6"/>
        </w:tc>
        <w:tc>
          <w:tcPr>
            <w:tcW w:w="1986" w:type="dxa"/>
            <w:shd w:val="clear" w:color="auto" w:fill="auto"/>
            <w:hideMark/>
          </w:tcPr>
          <w:p w:rsidR="00591B32" w:rsidRPr="00F4446A" w:rsidRDefault="00591B32" w:rsidP="00CE06F6"/>
        </w:tc>
      </w:tr>
    </w:tbl>
    <w:p w:rsidR="00591B32" w:rsidRDefault="00591B32">
      <w:pPr>
        <w:rPr>
          <w:b/>
          <w:sz w:val="28"/>
        </w:rPr>
      </w:pPr>
    </w:p>
    <w:p w:rsidR="007B6B77" w:rsidRPr="008F1729" w:rsidRDefault="00591B32" w:rsidP="007B6B77">
      <w:r>
        <w:rPr>
          <w:noProof/>
          <w:lang w:val="nl-NL" w:eastAsia="nl-NL"/>
        </w:rPr>
        <w:lastRenderedPageBreak/>
        <w:drawing>
          <wp:inline distT="0" distB="0" distL="0" distR="0" wp14:anchorId="3D288A27" wp14:editId="5748D32F">
            <wp:extent cx="7571740" cy="572389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7B6B77">
        <w:rPr>
          <w:b/>
          <w:sz w:val="28"/>
        </w:rPr>
        <w:t>Ziekte</w:t>
      </w:r>
      <w:proofErr w:type="spellEnd"/>
      <w:r w:rsidR="007B6B77" w:rsidRPr="00FD3865">
        <w:rPr>
          <w:b/>
          <w:sz w:val="28"/>
        </w:rPr>
        <w:t xml:space="preserve"> </w:t>
      </w:r>
      <w:r w:rsidR="007B6B77" w:rsidRPr="00FD3865">
        <w:rPr>
          <w:b/>
          <w:sz w:val="28"/>
        </w:rPr>
        <w:lastRenderedPageBreak/>
        <w:t>illness scripts</w:t>
      </w:r>
      <w:r w:rsidR="007B6B77">
        <w:rPr>
          <w:b/>
          <w:sz w:val="28"/>
        </w:rPr>
        <w:t xml:space="preserve"> </w:t>
      </w:r>
      <w:proofErr w:type="spellStart"/>
      <w:r w:rsidR="007B6B77">
        <w:rPr>
          <w:b/>
          <w:sz w:val="28"/>
        </w:rPr>
        <w:t>voor</w:t>
      </w:r>
      <w:proofErr w:type="spellEnd"/>
      <w:r w:rsidR="007B6B77">
        <w:rPr>
          <w:b/>
          <w:sz w:val="28"/>
        </w:rPr>
        <w:t xml:space="preserve"> </w:t>
      </w:r>
      <w:r w:rsidR="007B6B77" w:rsidRPr="00FD3865">
        <w:rPr>
          <w:b/>
          <w:sz w:val="28"/>
        </w:rPr>
        <w:t>:</w:t>
      </w:r>
      <w:r w:rsidR="007B6B77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80"/>
        <w:gridCol w:w="3913"/>
        <w:gridCol w:w="3648"/>
      </w:tblGrid>
      <w:tr w:rsidR="007B6B77" w:rsidTr="00CE06F6">
        <w:trPr>
          <w:trHeight w:val="651"/>
        </w:trPr>
        <w:tc>
          <w:tcPr>
            <w:tcW w:w="2093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</w:p>
        </w:tc>
        <w:tc>
          <w:tcPr>
            <w:tcW w:w="3962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</w:p>
        </w:tc>
        <w:tc>
          <w:tcPr>
            <w:tcW w:w="3693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</w:p>
        </w:tc>
      </w:tr>
      <w:tr w:rsidR="007B6B77" w:rsidTr="00CE06F6">
        <w:tc>
          <w:tcPr>
            <w:tcW w:w="2093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B6B77" w:rsidRDefault="007B6B77" w:rsidP="00CE06F6"/>
          <w:p w:rsidR="007B6B77" w:rsidRDefault="007B6B77" w:rsidP="00CE06F6"/>
          <w:p w:rsidR="007B6B77" w:rsidRDefault="007B6B77" w:rsidP="00CE06F6"/>
        </w:tc>
        <w:tc>
          <w:tcPr>
            <w:tcW w:w="3962" w:type="dxa"/>
            <w:shd w:val="clear" w:color="auto" w:fill="auto"/>
          </w:tcPr>
          <w:p w:rsidR="007B6B77" w:rsidRDefault="007B6B77" w:rsidP="00CE06F6"/>
        </w:tc>
        <w:tc>
          <w:tcPr>
            <w:tcW w:w="3693" w:type="dxa"/>
            <w:shd w:val="clear" w:color="auto" w:fill="auto"/>
          </w:tcPr>
          <w:p w:rsidR="007B6B77" w:rsidRDefault="007B6B77" w:rsidP="00CE06F6"/>
        </w:tc>
      </w:tr>
      <w:tr w:rsidR="007B6B77" w:rsidTr="00CE06F6">
        <w:tc>
          <w:tcPr>
            <w:tcW w:w="2093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B6B77" w:rsidRDefault="007B6B77" w:rsidP="00CE06F6"/>
          <w:p w:rsidR="007B6B77" w:rsidRDefault="007B6B77" w:rsidP="00CE06F6"/>
          <w:p w:rsidR="007B6B77" w:rsidRDefault="007B6B77" w:rsidP="00CE06F6"/>
        </w:tc>
        <w:tc>
          <w:tcPr>
            <w:tcW w:w="3962" w:type="dxa"/>
            <w:shd w:val="clear" w:color="auto" w:fill="auto"/>
          </w:tcPr>
          <w:p w:rsidR="007B6B77" w:rsidRDefault="007B6B77" w:rsidP="00CE06F6"/>
        </w:tc>
        <w:tc>
          <w:tcPr>
            <w:tcW w:w="3693" w:type="dxa"/>
            <w:shd w:val="clear" w:color="auto" w:fill="auto"/>
          </w:tcPr>
          <w:p w:rsidR="007B6B77" w:rsidRDefault="007B6B77" w:rsidP="00CE06F6"/>
        </w:tc>
      </w:tr>
      <w:tr w:rsidR="007B6B77" w:rsidTr="00CE06F6">
        <w:tc>
          <w:tcPr>
            <w:tcW w:w="2093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</w:tc>
        <w:tc>
          <w:tcPr>
            <w:tcW w:w="3962" w:type="dxa"/>
            <w:shd w:val="clear" w:color="auto" w:fill="auto"/>
          </w:tcPr>
          <w:p w:rsidR="007B6B77" w:rsidRDefault="007B6B77" w:rsidP="00CE06F6">
            <w:pPr>
              <w:pStyle w:val="Kleurrijkelijst-accent11"/>
              <w:ind w:left="360"/>
            </w:pPr>
          </w:p>
        </w:tc>
        <w:tc>
          <w:tcPr>
            <w:tcW w:w="3693" w:type="dxa"/>
            <w:shd w:val="clear" w:color="auto" w:fill="auto"/>
          </w:tcPr>
          <w:p w:rsidR="007B6B77" w:rsidRDefault="007B6B77" w:rsidP="00CE06F6">
            <w:pPr>
              <w:pStyle w:val="Kleurrijkelijst-accent11"/>
              <w:ind w:left="360"/>
            </w:pPr>
          </w:p>
          <w:p w:rsidR="007B6B77" w:rsidRDefault="007B6B77" w:rsidP="00CE06F6">
            <w:pPr>
              <w:pStyle w:val="Kleurrijkelijst-accent11"/>
              <w:ind w:left="360"/>
            </w:pPr>
          </w:p>
        </w:tc>
      </w:tr>
      <w:tr w:rsidR="007B6B77" w:rsidTr="00CE06F6">
        <w:trPr>
          <w:trHeight w:val="3105"/>
        </w:trPr>
        <w:tc>
          <w:tcPr>
            <w:tcW w:w="2093" w:type="dxa"/>
            <w:shd w:val="clear" w:color="auto" w:fill="auto"/>
          </w:tcPr>
          <w:p w:rsidR="007B6B77" w:rsidRPr="00C6021F" w:rsidRDefault="007B6B77" w:rsidP="00CE06F6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  <w:p w:rsidR="007B6B77" w:rsidRDefault="007B6B77" w:rsidP="00CE06F6"/>
        </w:tc>
        <w:tc>
          <w:tcPr>
            <w:tcW w:w="3962" w:type="dxa"/>
            <w:shd w:val="clear" w:color="auto" w:fill="auto"/>
          </w:tcPr>
          <w:p w:rsidR="007B6B77" w:rsidRDefault="007B6B77" w:rsidP="00CE06F6"/>
        </w:tc>
        <w:tc>
          <w:tcPr>
            <w:tcW w:w="3693" w:type="dxa"/>
            <w:shd w:val="clear" w:color="auto" w:fill="auto"/>
          </w:tcPr>
          <w:p w:rsidR="007B6B77" w:rsidRDefault="007B6B77" w:rsidP="00CE06F6"/>
        </w:tc>
      </w:tr>
    </w:tbl>
    <w:p w:rsidR="008F1729" w:rsidRDefault="008F1729" w:rsidP="008F1729"/>
    <w:p w:rsidR="00591B32" w:rsidRDefault="00591B32" w:rsidP="008F1729"/>
    <w:sectPr w:rsidR="00591B32" w:rsidSect="000516F6">
      <w:pgSz w:w="15840" w:h="12240" w:orient="landscape"/>
      <w:pgMar w:top="1800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148" w:rsidRDefault="00A60148" w:rsidP="00FD3865">
      <w:r>
        <w:separator/>
      </w:r>
    </w:p>
  </w:endnote>
  <w:endnote w:type="continuationSeparator" w:id="0">
    <w:p w:rsidR="00A60148" w:rsidRDefault="00A60148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148" w:rsidRDefault="00A60148" w:rsidP="00FD3865">
      <w:r>
        <w:separator/>
      </w:r>
    </w:p>
  </w:footnote>
  <w:footnote w:type="continuationSeparator" w:id="0">
    <w:p w:rsidR="00A60148" w:rsidRDefault="00A60148" w:rsidP="00F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5"/>
    <w:rsid w:val="000516F6"/>
    <w:rsid w:val="000B7A46"/>
    <w:rsid w:val="00187E86"/>
    <w:rsid w:val="001B64E6"/>
    <w:rsid w:val="00227440"/>
    <w:rsid w:val="00266199"/>
    <w:rsid w:val="00274CD1"/>
    <w:rsid w:val="002A0D16"/>
    <w:rsid w:val="002B0E31"/>
    <w:rsid w:val="002C056D"/>
    <w:rsid w:val="00374F99"/>
    <w:rsid w:val="00377254"/>
    <w:rsid w:val="00397301"/>
    <w:rsid w:val="003E6857"/>
    <w:rsid w:val="004D53C3"/>
    <w:rsid w:val="004E6C4D"/>
    <w:rsid w:val="004F3C71"/>
    <w:rsid w:val="00580FE2"/>
    <w:rsid w:val="00591B32"/>
    <w:rsid w:val="005F0103"/>
    <w:rsid w:val="00654687"/>
    <w:rsid w:val="006845A0"/>
    <w:rsid w:val="00701DB7"/>
    <w:rsid w:val="00713A8A"/>
    <w:rsid w:val="00797B53"/>
    <w:rsid w:val="007B6B77"/>
    <w:rsid w:val="00834617"/>
    <w:rsid w:val="00895FE0"/>
    <w:rsid w:val="008D4474"/>
    <w:rsid w:val="008F1729"/>
    <w:rsid w:val="008F3FA8"/>
    <w:rsid w:val="00975348"/>
    <w:rsid w:val="00A46BFD"/>
    <w:rsid w:val="00A503A5"/>
    <w:rsid w:val="00A60148"/>
    <w:rsid w:val="00B43CC2"/>
    <w:rsid w:val="00C53367"/>
    <w:rsid w:val="00C6021F"/>
    <w:rsid w:val="00CC1EA8"/>
    <w:rsid w:val="00CD3809"/>
    <w:rsid w:val="00D120FE"/>
    <w:rsid w:val="00D651CB"/>
    <w:rsid w:val="00E72F33"/>
    <w:rsid w:val="00F12605"/>
    <w:rsid w:val="00F16586"/>
    <w:rsid w:val="00F4446A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6E0668"/>
  <w14:defaultImageDpi w14:val="300"/>
  <w15:docId w15:val="{613820F3-9E36-4CF3-94F3-4D7A108D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uidelijkcitaat1">
    <w:name w:val="Duidelijk citaat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Kleurrijkelijst-accent11">
    <w:name w:val="Kleurrijke lijst - accent 11"/>
    <w:basedOn w:val="Standaard"/>
    <w:uiPriority w:val="34"/>
    <w:qFormat/>
    <w:rsid w:val="0070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654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Lucey</dc:creator>
  <cp:lastModifiedBy>Annelies Van Cappellen</cp:lastModifiedBy>
  <cp:revision>5</cp:revision>
  <dcterms:created xsi:type="dcterms:W3CDTF">2018-10-03T08:43:00Z</dcterms:created>
  <dcterms:modified xsi:type="dcterms:W3CDTF">2018-10-03T09:48:00Z</dcterms:modified>
</cp:coreProperties>
</file>