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9ABEC" w14:textId="77777777" w:rsidR="00E0123C" w:rsidRDefault="00E0123C" w:rsidP="00E0123C">
      <w:pPr>
        <w:pStyle w:val="Lijstalinea"/>
        <w:numPr>
          <w:ilvl w:val="0"/>
          <w:numId w:val="32"/>
        </w:numPr>
        <w:rPr>
          <w:sz w:val="20"/>
        </w:rPr>
      </w:pPr>
      <w:bookmarkStart w:id="0" w:name="_Hlk527207882"/>
      <w:bookmarkEnd w:id="0"/>
      <w:proofErr w:type="spellStart"/>
      <w:r>
        <w:rPr>
          <w:sz w:val="20"/>
        </w:rPr>
        <w:t>Vertaling</w:t>
      </w:r>
      <w:proofErr w:type="spellEnd"/>
      <w:r>
        <w:rPr>
          <w:sz w:val="20"/>
        </w:rPr>
        <w:t xml:space="preserve"> van </w:t>
      </w:r>
      <w:proofErr w:type="spellStart"/>
      <w:r>
        <w:rPr>
          <w:sz w:val="20"/>
        </w:rPr>
        <w:t>klachten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tekens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medische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terminologie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syndromen</w:t>
      </w:r>
      <w:proofErr w:type="spellEnd"/>
    </w:p>
    <w:p w14:paraId="24256676" w14:textId="77777777" w:rsidR="00E0123C" w:rsidRDefault="00E0123C" w:rsidP="00E0123C">
      <w:pPr>
        <w:pStyle w:val="Lijstalinea"/>
        <w:rPr>
          <w:sz w:val="20"/>
        </w:rPr>
      </w:pPr>
    </w:p>
    <w:tbl>
      <w:tblPr>
        <w:tblStyle w:val="Tabelraster"/>
        <w:tblW w:w="0" w:type="auto"/>
        <w:tblInd w:w="534" w:type="dxa"/>
        <w:tblLook w:val="04A0" w:firstRow="1" w:lastRow="0" w:firstColumn="1" w:lastColumn="0" w:noHBand="0" w:noVBand="1"/>
      </w:tblPr>
      <w:tblGrid>
        <w:gridCol w:w="5244"/>
        <w:gridCol w:w="3510"/>
      </w:tblGrid>
      <w:tr w:rsidR="00E0123C" w14:paraId="1F2C995A" w14:textId="77777777" w:rsidTr="00EA0D19">
        <w:tc>
          <w:tcPr>
            <w:tcW w:w="5244" w:type="dxa"/>
          </w:tcPr>
          <w:p w14:paraId="49D87BBB" w14:textId="77777777" w:rsidR="00E0123C" w:rsidRPr="00EF75FB" w:rsidRDefault="00E0123C" w:rsidP="00E0123C">
            <w:pPr>
              <w:pStyle w:val="Lijstalinea"/>
              <w:numPr>
                <w:ilvl w:val="0"/>
                <w:numId w:val="33"/>
              </w:numPr>
              <w:rPr>
                <w:sz w:val="18"/>
              </w:rPr>
            </w:pPr>
            <w:r w:rsidRPr="00EF75FB">
              <w:rPr>
                <w:sz w:val="18"/>
              </w:rPr>
              <w:t xml:space="preserve">Platte </w:t>
            </w:r>
            <w:proofErr w:type="spellStart"/>
            <w:r w:rsidRPr="00EF75FB">
              <w:rPr>
                <w:sz w:val="18"/>
              </w:rPr>
              <w:t>stoelgang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sinds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één</w:t>
            </w:r>
            <w:proofErr w:type="spellEnd"/>
            <w:r w:rsidRPr="00EF75FB">
              <w:rPr>
                <w:sz w:val="18"/>
              </w:rPr>
              <w:t xml:space="preserve"> week</w:t>
            </w:r>
          </w:p>
        </w:tc>
        <w:tc>
          <w:tcPr>
            <w:tcW w:w="3510" w:type="dxa"/>
          </w:tcPr>
          <w:p w14:paraId="110F9DFC" w14:textId="2A63F644" w:rsidR="00E0123C" w:rsidRDefault="007D1A2E" w:rsidP="00EA0D19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>Sub-acute</w:t>
            </w:r>
            <w:r w:rsidR="00E0123C">
              <w:rPr>
                <w:sz w:val="20"/>
              </w:rPr>
              <w:t xml:space="preserve"> </w:t>
            </w:r>
            <w:proofErr w:type="spellStart"/>
            <w:r w:rsidR="00E0123C">
              <w:rPr>
                <w:sz w:val="20"/>
              </w:rPr>
              <w:t>diarree</w:t>
            </w:r>
            <w:proofErr w:type="spellEnd"/>
          </w:p>
        </w:tc>
      </w:tr>
      <w:tr w:rsidR="00E0123C" w14:paraId="5DC45040" w14:textId="77777777" w:rsidTr="00EA0D19">
        <w:tc>
          <w:tcPr>
            <w:tcW w:w="5244" w:type="dxa"/>
          </w:tcPr>
          <w:p w14:paraId="0D03CC25" w14:textId="77777777" w:rsidR="00E0123C" w:rsidRPr="00EF75FB" w:rsidRDefault="00E0123C" w:rsidP="00E0123C">
            <w:pPr>
              <w:pStyle w:val="Lijstalinea"/>
              <w:numPr>
                <w:ilvl w:val="0"/>
                <w:numId w:val="33"/>
              </w:numPr>
              <w:rPr>
                <w:sz w:val="18"/>
              </w:rPr>
            </w:pPr>
            <w:proofErr w:type="spellStart"/>
            <w:r w:rsidRPr="00EF75FB">
              <w:rPr>
                <w:sz w:val="18"/>
              </w:rPr>
              <w:t>Moeite</w:t>
            </w:r>
            <w:proofErr w:type="spellEnd"/>
            <w:r w:rsidRPr="00EF75FB">
              <w:rPr>
                <w:sz w:val="18"/>
              </w:rPr>
              <w:t xml:space="preserve"> om </w:t>
            </w:r>
            <w:proofErr w:type="spellStart"/>
            <w:r w:rsidRPr="00EF75FB">
              <w:rPr>
                <w:sz w:val="18"/>
              </w:rPr>
              <w:t>te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slikken</w:t>
            </w:r>
            <w:proofErr w:type="spellEnd"/>
          </w:p>
        </w:tc>
        <w:tc>
          <w:tcPr>
            <w:tcW w:w="3510" w:type="dxa"/>
          </w:tcPr>
          <w:p w14:paraId="65BB4EA0" w14:textId="77777777" w:rsidR="00E0123C" w:rsidRDefault="00E0123C" w:rsidP="00EA0D19">
            <w:pPr>
              <w:pStyle w:val="Lijstalinea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dysfagie</w:t>
            </w:r>
            <w:proofErr w:type="spellEnd"/>
          </w:p>
        </w:tc>
      </w:tr>
      <w:tr w:rsidR="00E0123C" w14:paraId="2BB41D0A" w14:textId="77777777" w:rsidTr="00EA0D19">
        <w:tc>
          <w:tcPr>
            <w:tcW w:w="5244" w:type="dxa"/>
          </w:tcPr>
          <w:p w14:paraId="4F479851" w14:textId="77777777" w:rsidR="00E0123C" w:rsidRPr="00EF75FB" w:rsidRDefault="00E0123C" w:rsidP="00E0123C">
            <w:pPr>
              <w:pStyle w:val="Lijstalinea"/>
              <w:numPr>
                <w:ilvl w:val="0"/>
                <w:numId w:val="33"/>
              </w:numPr>
              <w:rPr>
                <w:sz w:val="18"/>
              </w:rPr>
            </w:pPr>
            <w:proofErr w:type="spellStart"/>
            <w:r w:rsidRPr="00EF75FB">
              <w:rPr>
                <w:sz w:val="18"/>
              </w:rPr>
              <w:t>Lopende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en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verstopte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neus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sinds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een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maand</w:t>
            </w:r>
            <w:proofErr w:type="spellEnd"/>
          </w:p>
        </w:tc>
        <w:tc>
          <w:tcPr>
            <w:tcW w:w="3510" w:type="dxa"/>
          </w:tcPr>
          <w:p w14:paraId="08AB38F1" w14:textId="77777777" w:rsidR="00E0123C" w:rsidRDefault="00E0123C" w:rsidP="00EA0D19">
            <w:pPr>
              <w:pStyle w:val="Lijstalinea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Chronische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rinitis</w:t>
            </w:r>
            <w:proofErr w:type="spellEnd"/>
          </w:p>
        </w:tc>
      </w:tr>
      <w:tr w:rsidR="00E0123C" w14:paraId="05D2604C" w14:textId="77777777" w:rsidTr="00EA0D19">
        <w:tc>
          <w:tcPr>
            <w:tcW w:w="5244" w:type="dxa"/>
          </w:tcPr>
          <w:p w14:paraId="37CAD7E8" w14:textId="77777777" w:rsidR="00E0123C" w:rsidRPr="00EF75FB" w:rsidRDefault="00E0123C" w:rsidP="00E0123C">
            <w:pPr>
              <w:pStyle w:val="Lijstalinea"/>
              <w:numPr>
                <w:ilvl w:val="0"/>
                <w:numId w:val="33"/>
              </w:numPr>
              <w:rPr>
                <w:sz w:val="18"/>
              </w:rPr>
            </w:pPr>
            <w:r w:rsidRPr="00EF75FB">
              <w:rPr>
                <w:sz w:val="18"/>
              </w:rPr>
              <w:t xml:space="preserve">Meer </w:t>
            </w:r>
            <w:proofErr w:type="spellStart"/>
            <w:r w:rsidRPr="00EF75FB">
              <w:rPr>
                <w:sz w:val="18"/>
              </w:rPr>
              <w:t>en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meer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haaruitval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sinds</w:t>
            </w:r>
            <w:proofErr w:type="spellEnd"/>
            <w:r w:rsidRPr="00EF75FB">
              <w:rPr>
                <w:sz w:val="18"/>
              </w:rPr>
              <w:t xml:space="preserve"> 2 </w:t>
            </w:r>
            <w:proofErr w:type="spellStart"/>
            <w:r w:rsidRPr="00EF75FB">
              <w:rPr>
                <w:sz w:val="18"/>
              </w:rPr>
              <w:t>maanden</w:t>
            </w:r>
            <w:proofErr w:type="spellEnd"/>
          </w:p>
        </w:tc>
        <w:tc>
          <w:tcPr>
            <w:tcW w:w="3510" w:type="dxa"/>
          </w:tcPr>
          <w:p w14:paraId="7BC9BFDC" w14:textId="5B21BE51" w:rsidR="00E0123C" w:rsidRDefault="00044629" w:rsidP="00EA0D19">
            <w:pPr>
              <w:pStyle w:val="Lijstalinea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Chronische</w:t>
            </w:r>
            <w:proofErr w:type="spellEnd"/>
            <w:r>
              <w:rPr>
                <w:sz w:val="20"/>
              </w:rPr>
              <w:t xml:space="preserve"> </w:t>
            </w:r>
            <w:r w:rsidR="00E0123C">
              <w:rPr>
                <w:sz w:val="20"/>
              </w:rPr>
              <w:t>alopecia</w:t>
            </w:r>
          </w:p>
        </w:tc>
      </w:tr>
      <w:tr w:rsidR="00E0123C" w14:paraId="496BA15E" w14:textId="77777777" w:rsidTr="00EA0D19">
        <w:tc>
          <w:tcPr>
            <w:tcW w:w="5244" w:type="dxa"/>
          </w:tcPr>
          <w:p w14:paraId="72C5035F" w14:textId="77777777" w:rsidR="00E0123C" w:rsidRPr="00EF75FB" w:rsidRDefault="00E0123C" w:rsidP="00E0123C">
            <w:pPr>
              <w:pStyle w:val="Lijstalinea"/>
              <w:numPr>
                <w:ilvl w:val="0"/>
                <w:numId w:val="33"/>
              </w:numPr>
              <w:rPr>
                <w:sz w:val="18"/>
              </w:rPr>
            </w:pPr>
            <w:proofErr w:type="spellStart"/>
            <w:r w:rsidRPr="00EF75FB">
              <w:rPr>
                <w:sz w:val="18"/>
              </w:rPr>
              <w:t>Hartkloppingen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sinds</w:t>
            </w:r>
            <w:proofErr w:type="spellEnd"/>
            <w:r w:rsidRPr="00EF75FB">
              <w:rPr>
                <w:sz w:val="18"/>
              </w:rPr>
              <w:t xml:space="preserve"> 2 </w:t>
            </w:r>
            <w:proofErr w:type="spellStart"/>
            <w:r w:rsidRPr="00EF75FB">
              <w:rPr>
                <w:sz w:val="18"/>
              </w:rPr>
              <w:t>weken</w:t>
            </w:r>
            <w:proofErr w:type="spellEnd"/>
          </w:p>
        </w:tc>
        <w:tc>
          <w:tcPr>
            <w:tcW w:w="3510" w:type="dxa"/>
          </w:tcPr>
          <w:p w14:paraId="0B1F4375" w14:textId="3C5D65B0" w:rsidR="00E0123C" w:rsidRDefault="00E0123C" w:rsidP="00EA0D19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>Sub-acute</w:t>
            </w:r>
            <w:r w:rsidR="00DC04A8">
              <w:rPr>
                <w:sz w:val="20"/>
              </w:rPr>
              <w:t>/</w:t>
            </w:r>
            <w:proofErr w:type="spellStart"/>
            <w:r w:rsidR="00DC04A8">
              <w:rPr>
                <w:sz w:val="20"/>
              </w:rPr>
              <w:t>chronische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Palpitaties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E0123C" w14:paraId="3238596F" w14:textId="77777777" w:rsidTr="00EA0D19">
        <w:tc>
          <w:tcPr>
            <w:tcW w:w="5244" w:type="dxa"/>
          </w:tcPr>
          <w:p w14:paraId="411A6006" w14:textId="77777777" w:rsidR="00E0123C" w:rsidRPr="00EF75FB" w:rsidRDefault="00E0123C" w:rsidP="00E0123C">
            <w:pPr>
              <w:pStyle w:val="Lijstalinea"/>
              <w:numPr>
                <w:ilvl w:val="0"/>
                <w:numId w:val="33"/>
              </w:numPr>
              <w:rPr>
                <w:sz w:val="18"/>
              </w:rPr>
            </w:pPr>
            <w:proofErr w:type="spellStart"/>
            <w:r w:rsidRPr="00EF75FB">
              <w:rPr>
                <w:sz w:val="18"/>
              </w:rPr>
              <w:t>Pijnlijk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gewricht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zonder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zwelling</w:t>
            </w:r>
            <w:proofErr w:type="spellEnd"/>
            <w:r w:rsidRPr="00EF75FB">
              <w:rPr>
                <w:sz w:val="18"/>
              </w:rPr>
              <w:t xml:space="preserve">, </w:t>
            </w:r>
            <w:proofErr w:type="spellStart"/>
            <w:r w:rsidRPr="00EF75FB">
              <w:rPr>
                <w:sz w:val="18"/>
              </w:rPr>
              <w:t>roodheid</w:t>
            </w:r>
            <w:proofErr w:type="spellEnd"/>
            <w:r w:rsidRPr="00EF75FB">
              <w:rPr>
                <w:sz w:val="18"/>
              </w:rPr>
              <w:t xml:space="preserve"> of </w:t>
            </w:r>
            <w:proofErr w:type="spellStart"/>
            <w:r w:rsidRPr="00EF75FB">
              <w:rPr>
                <w:sz w:val="18"/>
              </w:rPr>
              <w:t>warmte</w:t>
            </w:r>
            <w:proofErr w:type="spellEnd"/>
          </w:p>
        </w:tc>
        <w:tc>
          <w:tcPr>
            <w:tcW w:w="3510" w:type="dxa"/>
          </w:tcPr>
          <w:p w14:paraId="2BE2ADF5" w14:textId="5FCBBAD5" w:rsidR="00E0123C" w:rsidRDefault="00B737F7" w:rsidP="00EA0D19">
            <w:pPr>
              <w:pStyle w:val="Lijstalinea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arthrologie</w:t>
            </w:r>
            <w:proofErr w:type="spellEnd"/>
          </w:p>
        </w:tc>
      </w:tr>
      <w:tr w:rsidR="00E0123C" w14:paraId="6EB77069" w14:textId="77777777" w:rsidTr="00EA0D19">
        <w:tc>
          <w:tcPr>
            <w:tcW w:w="5244" w:type="dxa"/>
          </w:tcPr>
          <w:p w14:paraId="36CBD177" w14:textId="77777777" w:rsidR="00E0123C" w:rsidRPr="00EF75FB" w:rsidRDefault="00E0123C" w:rsidP="00E0123C">
            <w:pPr>
              <w:pStyle w:val="Lijstalinea"/>
              <w:numPr>
                <w:ilvl w:val="0"/>
                <w:numId w:val="33"/>
              </w:numPr>
              <w:rPr>
                <w:sz w:val="18"/>
              </w:rPr>
            </w:pPr>
            <w:proofErr w:type="spellStart"/>
            <w:r w:rsidRPr="00EF75FB">
              <w:rPr>
                <w:sz w:val="18"/>
              </w:rPr>
              <w:t>IJl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hoofd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en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verminderde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bloeddruk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bij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rechtstaan</w:t>
            </w:r>
            <w:proofErr w:type="spellEnd"/>
          </w:p>
        </w:tc>
        <w:tc>
          <w:tcPr>
            <w:tcW w:w="3510" w:type="dxa"/>
          </w:tcPr>
          <w:p w14:paraId="442F896A" w14:textId="77777777" w:rsidR="00E0123C" w:rsidRDefault="00E0123C" w:rsidP="00EA0D19">
            <w:pPr>
              <w:pStyle w:val="Lijstalinea"/>
              <w:ind w:left="0"/>
              <w:rPr>
                <w:sz w:val="20"/>
              </w:rPr>
            </w:pPr>
            <w:proofErr w:type="spellStart"/>
            <w:r w:rsidRPr="00E91D91">
              <w:rPr>
                <w:sz w:val="20"/>
              </w:rPr>
              <w:t>Orthostatische</w:t>
            </w:r>
            <w:proofErr w:type="spellEnd"/>
            <w:r w:rsidRPr="00E91D91">
              <w:rPr>
                <w:sz w:val="20"/>
              </w:rPr>
              <w:t xml:space="preserve"> </w:t>
            </w:r>
            <w:proofErr w:type="spellStart"/>
            <w:r w:rsidRPr="00E91D91">
              <w:rPr>
                <w:sz w:val="20"/>
              </w:rPr>
              <w:t>hypotensie</w:t>
            </w:r>
            <w:proofErr w:type="spellEnd"/>
          </w:p>
        </w:tc>
      </w:tr>
      <w:tr w:rsidR="00E0123C" w14:paraId="3BCC7C84" w14:textId="77777777" w:rsidTr="00EA0D19">
        <w:tc>
          <w:tcPr>
            <w:tcW w:w="5244" w:type="dxa"/>
          </w:tcPr>
          <w:p w14:paraId="0E60623C" w14:textId="77777777" w:rsidR="00E0123C" w:rsidRPr="00EF75FB" w:rsidRDefault="00E0123C" w:rsidP="00E0123C">
            <w:pPr>
              <w:pStyle w:val="Lijstalinea"/>
              <w:numPr>
                <w:ilvl w:val="0"/>
                <w:numId w:val="33"/>
              </w:numPr>
              <w:rPr>
                <w:sz w:val="18"/>
              </w:rPr>
            </w:pPr>
            <w:proofErr w:type="spellStart"/>
            <w:r w:rsidRPr="00EF75FB">
              <w:rPr>
                <w:sz w:val="18"/>
              </w:rPr>
              <w:t>Tollende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kamer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sinds</w:t>
            </w:r>
            <w:proofErr w:type="spellEnd"/>
            <w:r w:rsidRPr="00EF75FB">
              <w:rPr>
                <w:sz w:val="18"/>
              </w:rPr>
              <w:t xml:space="preserve"> 3 </w:t>
            </w:r>
            <w:proofErr w:type="spellStart"/>
            <w:r w:rsidRPr="00EF75FB">
              <w:rPr>
                <w:sz w:val="18"/>
              </w:rPr>
              <w:t>uur</w:t>
            </w:r>
            <w:proofErr w:type="spellEnd"/>
          </w:p>
        </w:tc>
        <w:tc>
          <w:tcPr>
            <w:tcW w:w="3510" w:type="dxa"/>
          </w:tcPr>
          <w:p w14:paraId="22A55577" w14:textId="77777777" w:rsidR="00E0123C" w:rsidRDefault="00E0123C" w:rsidP="00EA0D19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>Acute Vertigo</w:t>
            </w:r>
          </w:p>
        </w:tc>
      </w:tr>
      <w:tr w:rsidR="00E0123C" w14:paraId="0BC25708" w14:textId="77777777" w:rsidTr="00EA0D19">
        <w:tc>
          <w:tcPr>
            <w:tcW w:w="5244" w:type="dxa"/>
          </w:tcPr>
          <w:p w14:paraId="2ED195F7" w14:textId="77777777" w:rsidR="00E0123C" w:rsidRPr="00EF75FB" w:rsidRDefault="00E0123C" w:rsidP="00E0123C">
            <w:pPr>
              <w:pStyle w:val="Lijstalinea"/>
              <w:numPr>
                <w:ilvl w:val="0"/>
                <w:numId w:val="33"/>
              </w:numPr>
              <w:rPr>
                <w:sz w:val="18"/>
              </w:rPr>
            </w:pPr>
            <w:proofErr w:type="spellStart"/>
            <w:r w:rsidRPr="00EF75FB">
              <w:rPr>
                <w:sz w:val="18"/>
              </w:rPr>
              <w:t>Dubbel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zicht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sinds</w:t>
            </w:r>
            <w:proofErr w:type="spellEnd"/>
            <w:r w:rsidRPr="00EF75FB">
              <w:rPr>
                <w:sz w:val="18"/>
              </w:rPr>
              <w:t xml:space="preserve"> 3 </w:t>
            </w:r>
            <w:proofErr w:type="spellStart"/>
            <w:r w:rsidRPr="00EF75FB">
              <w:rPr>
                <w:sz w:val="18"/>
              </w:rPr>
              <w:t>weken</w:t>
            </w:r>
            <w:proofErr w:type="spellEnd"/>
          </w:p>
        </w:tc>
        <w:tc>
          <w:tcPr>
            <w:tcW w:w="3510" w:type="dxa"/>
          </w:tcPr>
          <w:p w14:paraId="3972FF8B" w14:textId="7D109649" w:rsidR="00E0123C" w:rsidRDefault="00974718" w:rsidP="00EA0D19">
            <w:pPr>
              <w:pStyle w:val="Lijstalinea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Chronische</w:t>
            </w:r>
            <w:proofErr w:type="spellEnd"/>
            <w:r w:rsidR="00E0123C">
              <w:rPr>
                <w:sz w:val="20"/>
              </w:rPr>
              <w:t xml:space="preserve"> </w:t>
            </w:r>
            <w:proofErr w:type="spellStart"/>
            <w:r w:rsidR="00E0123C">
              <w:rPr>
                <w:sz w:val="20"/>
              </w:rPr>
              <w:t>diplopie</w:t>
            </w:r>
            <w:proofErr w:type="spellEnd"/>
          </w:p>
        </w:tc>
      </w:tr>
      <w:tr w:rsidR="00E0123C" w14:paraId="6D0DD1B0" w14:textId="77777777" w:rsidTr="00EA0D19">
        <w:tc>
          <w:tcPr>
            <w:tcW w:w="5244" w:type="dxa"/>
          </w:tcPr>
          <w:p w14:paraId="39919816" w14:textId="77777777" w:rsidR="00E0123C" w:rsidRPr="00EF75FB" w:rsidRDefault="00E0123C" w:rsidP="00E0123C">
            <w:pPr>
              <w:pStyle w:val="Lijstalinea"/>
              <w:numPr>
                <w:ilvl w:val="0"/>
                <w:numId w:val="33"/>
              </w:numPr>
              <w:rPr>
                <w:sz w:val="18"/>
              </w:rPr>
            </w:pPr>
            <w:proofErr w:type="spellStart"/>
            <w:r w:rsidRPr="00EF75FB">
              <w:rPr>
                <w:sz w:val="18"/>
              </w:rPr>
              <w:t>Gevoeligheid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voor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licht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en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geluid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sinds</w:t>
            </w:r>
            <w:proofErr w:type="spellEnd"/>
            <w:r w:rsidRPr="00EF75FB">
              <w:rPr>
                <w:sz w:val="18"/>
              </w:rPr>
              <w:t xml:space="preserve"> 6 </w:t>
            </w:r>
            <w:proofErr w:type="spellStart"/>
            <w:r w:rsidRPr="00EF75FB">
              <w:rPr>
                <w:sz w:val="18"/>
              </w:rPr>
              <w:t>maanden</w:t>
            </w:r>
            <w:proofErr w:type="spellEnd"/>
          </w:p>
        </w:tc>
        <w:tc>
          <w:tcPr>
            <w:tcW w:w="3510" w:type="dxa"/>
          </w:tcPr>
          <w:p w14:paraId="21845717" w14:textId="267F49D5" w:rsidR="00E0123C" w:rsidRDefault="00BF5F67" w:rsidP="00EA0D19">
            <w:pPr>
              <w:pStyle w:val="Lijstalinea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Chronische</w:t>
            </w:r>
            <w:proofErr w:type="spellEnd"/>
            <w:r>
              <w:rPr>
                <w:sz w:val="20"/>
              </w:rPr>
              <w:t xml:space="preserve"> hyperacusis</w:t>
            </w:r>
          </w:p>
        </w:tc>
      </w:tr>
      <w:tr w:rsidR="00E0123C" w14:paraId="07BCC542" w14:textId="77777777" w:rsidTr="00EA0D19">
        <w:tc>
          <w:tcPr>
            <w:tcW w:w="5244" w:type="dxa"/>
          </w:tcPr>
          <w:p w14:paraId="46323FF4" w14:textId="77777777" w:rsidR="00E0123C" w:rsidRPr="00EF75FB" w:rsidRDefault="00E0123C" w:rsidP="00E0123C">
            <w:pPr>
              <w:pStyle w:val="Lijstalinea"/>
              <w:numPr>
                <w:ilvl w:val="0"/>
                <w:numId w:val="33"/>
              </w:numPr>
              <w:rPr>
                <w:sz w:val="18"/>
              </w:rPr>
            </w:pPr>
            <w:proofErr w:type="spellStart"/>
            <w:r w:rsidRPr="00EF75FB">
              <w:rPr>
                <w:sz w:val="18"/>
              </w:rPr>
              <w:t>Dikke</w:t>
            </w:r>
            <w:proofErr w:type="spellEnd"/>
            <w:r w:rsidRPr="00EF75FB">
              <w:rPr>
                <w:sz w:val="18"/>
              </w:rPr>
              <w:t xml:space="preserve">, </w:t>
            </w:r>
            <w:proofErr w:type="spellStart"/>
            <w:r w:rsidRPr="00EF75FB">
              <w:rPr>
                <w:sz w:val="18"/>
              </w:rPr>
              <w:t>pijnlijke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en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warme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enkel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sinds</w:t>
            </w:r>
            <w:proofErr w:type="spellEnd"/>
            <w:r w:rsidRPr="00EF75FB">
              <w:rPr>
                <w:sz w:val="18"/>
              </w:rPr>
              <w:t xml:space="preserve"> 2 </w:t>
            </w:r>
            <w:proofErr w:type="spellStart"/>
            <w:r w:rsidRPr="00EF75FB">
              <w:rPr>
                <w:sz w:val="18"/>
              </w:rPr>
              <w:t>dagen</w:t>
            </w:r>
            <w:proofErr w:type="spellEnd"/>
            <w:r w:rsidRPr="00EF75FB">
              <w:rPr>
                <w:sz w:val="18"/>
              </w:rPr>
              <w:t xml:space="preserve">, </w:t>
            </w:r>
            <w:proofErr w:type="spellStart"/>
            <w:r w:rsidRPr="00EF75FB">
              <w:rPr>
                <w:sz w:val="18"/>
              </w:rPr>
              <w:t>andere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gewrichten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normaal</w:t>
            </w:r>
            <w:proofErr w:type="spellEnd"/>
          </w:p>
        </w:tc>
        <w:tc>
          <w:tcPr>
            <w:tcW w:w="3510" w:type="dxa"/>
          </w:tcPr>
          <w:p w14:paraId="10CC4697" w14:textId="3A6B8B07" w:rsidR="00E0123C" w:rsidRDefault="00E0123C" w:rsidP="00EA0D19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 xml:space="preserve">Acute </w:t>
            </w:r>
            <w:r w:rsidR="00BF5F67">
              <w:rPr>
                <w:sz w:val="20"/>
              </w:rPr>
              <w:t xml:space="preserve">mono </w:t>
            </w:r>
            <w:proofErr w:type="spellStart"/>
            <w:r>
              <w:rPr>
                <w:sz w:val="20"/>
              </w:rPr>
              <w:t>artritis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E0123C" w14:paraId="1D5EA72C" w14:textId="77777777" w:rsidTr="00EA0D19">
        <w:tc>
          <w:tcPr>
            <w:tcW w:w="5244" w:type="dxa"/>
          </w:tcPr>
          <w:p w14:paraId="6FE82381" w14:textId="77777777" w:rsidR="00E0123C" w:rsidRPr="00EF75FB" w:rsidRDefault="00E0123C" w:rsidP="00E0123C">
            <w:pPr>
              <w:pStyle w:val="Lijstalinea"/>
              <w:numPr>
                <w:ilvl w:val="0"/>
                <w:numId w:val="33"/>
              </w:numPr>
              <w:rPr>
                <w:sz w:val="18"/>
              </w:rPr>
            </w:pPr>
            <w:proofErr w:type="spellStart"/>
            <w:r w:rsidRPr="00EF75FB">
              <w:rPr>
                <w:sz w:val="18"/>
              </w:rPr>
              <w:t>Sinds</w:t>
            </w:r>
            <w:proofErr w:type="spellEnd"/>
            <w:r w:rsidRPr="00EF75FB">
              <w:rPr>
                <w:sz w:val="18"/>
              </w:rPr>
              <w:t xml:space="preserve"> 6 </w:t>
            </w:r>
            <w:proofErr w:type="spellStart"/>
            <w:r w:rsidRPr="00EF75FB">
              <w:rPr>
                <w:sz w:val="18"/>
              </w:rPr>
              <w:t>uur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toenemende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koorts</w:t>
            </w:r>
            <w:proofErr w:type="spellEnd"/>
            <w:r w:rsidRPr="00EF75FB">
              <w:rPr>
                <w:sz w:val="18"/>
              </w:rPr>
              <w:t xml:space="preserve">, </w:t>
            </w:r>
            <w:proofErr w:type="spellStart"/>
            <w:r w:rsidRPr="00EF75FB">
              <w:rPr>
                <w:sz w:val="18"/>
              </w:rPr>
              <w:t>hoofdpijn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en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nekstijfheid</w:t>
            </w:r>
            <w:proofErr w:type="spellEnd"/>
          </w:p>
        </w:tc>
        <w:tc>
          <w:tcPr>
            <w:tcW w:w="3510" w:type="dxa"/>
          </w:tcPr>
          <w:p w14:paraId="37A70459" w14:textId="4FC4B453" w:rsidR="00E0123C" w:rsidRDefault="00BF5F67" w:rsidP="00EA0D19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>Acute m</w:t>
            </w:r>
            <w:r w:rsidR="00E0123C">
              <w:rPr>
                <w:sz w:val="20"/>
              </w:rPr>
              <w:t>eningitis</w:t>
            </w:r>
          </w:p>
        </w:tc>
      </w:tr>
      <w:tr w:rsidR="00E0123C" w14:paraId="3D795892" w14:textId="77777777" w:rsidTr="00EA0D19">
        <w:tc>
          <w:tcPr>
            <w:tcW w:w="5244" w:type="dxa"/>
          </w:tcPr>
          <w:p w14:paraId="533FF87B" w14:textId="77777777" w:rsidR="00E0123C" w:rsidRPr="00EF75FB" w:rsidRDefault="00E0123C" w:rsidP="00E0123C">
            <w:pPr>
              <w:pStyle w:val="Lijstalinea"/>
              <w:numPr>
                <w:ilvl w:val="0"/>
                <w:numId w:val="33"/>
              </w:numPr>
              <w:rPr>
                <w:sz w:val="18"/>
              </w:rPr>
            </w:pPr>
            <w:r w:rsidRPr="00EF75FB">
              <w:rPr>
                <w:sz w:val="18"/>
              </w:rPr>
              <w:t xml:space="preserve">Op </w:t>
            </w:r>
            <w:proofErr w:type="spellStart"/>
            <w:r w:rsidRPr="00EF75FB">
              <w:rPr>
                <w:sz w:val="18"/>
              </w:rPr>
              <w:t>en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af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kort</w:t>
            </w:r>
            <w:proofErr w:type="spellEnd"/>
            <w:r w:rsidRPr="00EF75FB">
              <w:rPr>
                <w:sz w:val="18"/>
              </w:rPr>
              <w:t xml:space="preserve"> van </w:t>
            </w:r>
            <w:proofErr w:type="spellStart"/>
            <w:r w:rsidRPr="00EF75FB">
              <w:rPr>
                <w:sz w:val="18"/>
              </w:rPr>
              <w:t>adem</w:t>
            </w:r>
            <w:proofErr w:type="spellEnd"/>
            <w:r w:rsidRPr="00EF75FB">
              <w:rPr>
                <w:sz w:val="18"/>
              </w:rPr>
              <w:t xml:space="preserve">, </w:t>
            </w:r>
            <w:proofErr w:type="spellStart"/>
            <w:r w:rsidRPr="00EF75FB">
              <w:rPr>
                <w:sz w:val="18"/>
              </w:rPr>
              <w:t>telkens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ongeveer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een</w:t>
            </w:r>
            <w:proofErr w:type="spellEnd"/>
            <w:r w:rsidRPr="00EF75FB">
              <w:rPr>
                <w:sz w:val="18"/>
              </w:rPr>
              <w:t xml:space="preserve"> half </w:t>
            </w:r>
            <w:proofErr w:type="spellStart"/>
            <w:r w:rsidRPr="00EF75FB">
              <w:rPr>
                <w:sz w:val="18"/>
              </w:rPr>
              <w:t>uur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durend</w:t>
            </w:r>
            <w:proofErr w:type="spellEnd"/>
          </w:p>
        </w:tc>
        <w:tc>
          <w:tcPr>
            <w:tcW w:w="3510" w:type="dxa"/>
          </w:tcPr>
          <w:p w14:paraId="582C7B0C" w14:textId="0B2EB808" w:rsidR="00E0123C" w:rsidRDefault="00E0123C" w:rsidP="00EA0D19">
            <w:pPr>
              <w:pStyle w:val="Lijstalinea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Intermittente</w:t>
            </w:r>
            <w:proofErr w:type="spellEnd"/>
            <w:r w:rsidR="00030CB5">
              <w:rPr>
                <w:sz w:val="20"/>
              </w:rPr>
              <w:t xml:space="preserve"> (</w:t>
            </w:r>
            <w:proofErr w:type="spellStart"/>
            <w:r w:rsidR="00030CB5">
              <w:rPr>
                <w:sz w:val="20"/>
              </w:rPr>
              <w:t>episodische</w:t>
            </w:r>
            <w:proofErr w:type="spellEnd"/>
            <w:r w:rsidR="00030CB5">
              <w:rPr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Dyspneu</w:t>
            </w:r>
            <w:proofErr w:type="spellEnd"/>
          </w:p>
        </w:tc>
      </w:tr>
      <w:tr w:rsidR="00E0123C" w14:paraId="058ED6E0" w14:textId="77777777" w:rsidTr="00EA0D19">
        <w:tc>
          <w:tcPr>
            <w:tcW w:w="5244" w:type="dxa"/>
          </w:tcPr>
          <w:p w14:paraId="7347B160" w14:textId="77777777" w:rsidR="00E0123C" w:rsidRPr="00EF75FB" w:rsidRDefault="00E0123C" w:rsidP="00E0123C">
            <w:pPr>
              <w:pStyle w:val="Lijstalinea"/>
              <w:numPr>
                <w:ilvl w:val="0"/>
                <w:numId w:val="33"/>
              </w:numPr>
              <w:rPr>
                <w:sz w:val="18"/>
              </w:rPr>
            </w:pPr>
            <w:r w:rsidRPr="00EF75FB">
              <w:rPr>
                <w:sz w:val="18"/>
              </w:rPr>
              <w:t xml:space="preserve">Op </w:t>
            </w:r>
            <w:proofErr w:type="spellStart"/>
            <w:r w:rsidRPr="00EF75FB">
              <w:rPr>
                <w:sz w:val="18"/>
              </w:rPr>
              <w:t>en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af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krampachtige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buikpijn</w:t>
            </w:r>
            <w:proofErr w:type="spellEnd"/>
          </w:p>
        </w:tc>
        <w:tc>
          <w:tcPr>
            <w:tcW w:w="3510" w:type="dxa"/>
          </w:tcPr>
          <w:p w14:paraId="206CB600" w14:textId="0CD1ECA2" w:rsidR="00E0123C" w:rsidRDefault="00E0123C" w:rsidP="00EA0D19">
            <w:pPr>
              <w:pStyle w:val="Lijstalinea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Intermittente</w:t>
            </w:r>
            <w:proofErr w:type="spellEnd"/>
            <w:r>
              <w:rPr>
                <w:sz w:val="20"/>
              </w:rPr>
              <w:t xml:space="preserve"> </w:t>
            </w:r>
            <w:r w:rsidR="00030CB5">
              <w:rPr>
                <w:sz w:val="20"/>
              </w:rPr>
              <w:t>(</w:t>
            </w:r>
            <w:proofErr w:type="spellStart"/>
            <w:r w:rsidR="00030CB5">
              <w:rPr>
                <w:sz w:val="20"/>
              </w:rPr>
              <w:t>episodische</w:t>
            </w:r>
            <w:proofErr w:type="spellEnd"/>
            <w:r w:rsidR="00030CB5">
              <w:rPr>
                <w:sz w:val="20"/>
              </w:rPr>
              <w:t>/</w:t>
            </w:r>
            <w:proofErr w:type="spellStart"/>
            <w:r w:rsidR="00030CB5">
              <w:rPr>
                <w:sz w:val="20"/>
              </w:rPr>
              <w:t>sporadische</w:t>
            </w:r>
            <w:proofErr w:type="spellEnd"/>
            <w:r w:rsidR="00030CB5">
              <w:rPr>
                <w:sz w:val="20"/>
              </w:rPr>
              <w:t xml:space="preserve">) </w:t>
            </w:r>
            <w:r>
              <w:rPr>
                <w:sz w:val="20"/>
              </w:rPr>
              <w:t>dyspepsi</w:t>
            </w:r>
            <w:r w:rsidR="00590F56">
              <w:rPr>
                <w:sz w:val="20"/>
              </w:rPr>
              <w:t xml:space="preserve">a/ </w:t>
            </w:r>
            <w:proofErr w:type="spellStart"/>
            <w:r w:rsidR="00590F56">
              <w:rPr>
                <w:sz w:val="20"/>
              </w:rPr>
              <w:t>abdominalgie</w:t>
            </w:r>
            <w:proofErr w:type="spellEnd"/>
          </w:p>
        </w:tc>
      </w:tr>
      <w:tr w:rsidR="00E0123C" w14:paraId="52A33195" w14:textId="77777777" w:rsidTr="00EA0D19">
        <w:tc>
          <w:tcPr>
            <w:tcW w:w="5244" w:type="dxa"/>
          </w:tcPr>
          <w:p w14:paraId="53D5FDAE" w14:textId="77777777" w:rsidR="00E0123C" w:rsidRPr="00EF75FB" w:rsidRDefault="00E0123C" w:rsidP="00E0123C">
            <w:pPr>
              <w:pStyle w:val="Lijstalinea"/>
              <w:numPr>
                <w:ilvl w:val="0"/>
                <w:numId w:val="33"/>
              </w:numPr>
              <w:rPr>
                <w:sz w:val="18"/>
              </w:rPr>
            </w:pPr>
            <w:proofErr w:type="spellStart"/>
            <w:r w:rsidRPr="00EF75FB">
              <w:rPr>
                <w:sz w:val="18"/>
              </w:rPr>
              <w:t>Drukgevoel</w:t>
            </w:r>
            <w:proofErr w:type="spellEnd"/>
            <w:r w:rsidRPr="00EF75FB">
              <w:rPr>
                <w:sz w:val="18"/>
              </w:rPr>
              <w:t xml:space="preserve"> op de </w:t>
            </w:r>
            <w:proofErr w:type="spellStart"/>
            <w:r w:rsidRPr="00EF75FB">
              <w:rPr>
                <w:sz w:val="18"/>
              </w:rPr>
              <w:t>borst</w:t>
            </w:r>
            <w:proofErr w:type="spellEnd"/>
            <w:r w:rsidRPr="00EF75FB">
              <w:rPr>
                <w:sz w:val="18"/>
              </w:rPr>
              <w:t xml:space="preserve">, </w:t>
            </w:r>
            <w:proofErr w:type="spellStart"/>
            <w:r w:rsidRPr="00EF75FB">
              <w:rPr>
                <w:sz w:val="18"/>
              </w:rPr>
              <w:t>optredend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bij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inspanning</w:t>
            </w:r>
            <w:proofErr w:type="spellEnd"/>
          </w:p>
        </w:tc>
        <w:tc>
          <w:tcPr>
            <w:tcW w:w="3510" w:type="dxa"/>
          </w:tcPr>
          <w:p w14:paraId="5371DFCA" w14:textId="77777777" w:rsidR="00E0123C" w:rsidRDefault="00E0123C" w:rsidP="00EA0D19">
            <w:pPr>
              <w:pStyle w:val="Lijstalinea"/>
              <w:ind w:left="0"/>
              <w:rPr>
                <w:sz w:val="20"/>
              </w:rPr>
            </w:pPr>
            <w:r w:rsidRPr="005501EB">
              <w:rPr>
                <w:sz w:val="20"/>
              </w:rPr>
              <w:t>Angina pectoris</w:t>
            </w:r>
          </w:p>
        </w:tc>
      </w:tr>
      <w:tr w:rsidR="00E0123C" w14:paraId="6B30A847" w14:textId="77777777" w:rsidTr="00EA0D19">
        <w:tc>
          <w:tcPr>
            <w:tcW w:w="5244" w:type="dxa"/>
          </w:tcPr>
          <w:p w14:paraId="59B1FBDE" w14:textId="77777777" w:rsidR="00E0123C" w:rsidRPr="00EF75FB" w:rsidRDefault="00E0123C" w:rsidP="00E0123C">
            <w:pPr>
              <w:pStyle w:val="Lijstalinea"/>
              <w:numPr>
                <w:ilvl w:val="0"/>
                <w:numId w:val="33"/>
              </w:numPr>
              <w:rPr>
                <w:sz w:val="18"/>
              </w:rPr>
            </w:pPr>
            <w:proofErr w:type="spellStart"/>
            <w:r w:rsidRPr="00EF75FB">
              <w:rPr>
                <w:sz w:val="18"/>
              </w:rPr>
              <w:t>Normale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kracht</w:t>
            </w:r>
            <w:proofErr w:type="spellEnd"/>
            <w:r w:rsidRPr="00EF75FB">
              <w:rPr>
                <w:sz w:val="18"/>
              </w:rPr>
              <w:t xml:space="preserve"> maar </w:t>
            </w:r>
            <w:proofErr w:type="spellStart"/>
            <w:r w:rsidRPr="00EF75FB">
              <w:rPr>
                <w:sz w:val="18"/>
              </w:rPr>
              <w:t>wankelend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stappen</w:t>
            </w:r>
            <w:proofErr w:type="spellEnd"/>
          </w:p>
        </w:tc>
        <w:tc>
          <w:tcPr>
            <w:tcW w:w="3510" w:type="dxa"/>
          </w:tcPr>
          <w:p w14:paraId="1C184C37" w14:textId="77777777" w:rsidR="00E0123C" w:rsidRDefault="00E0123C" w:rsidP="00EA0D19">
            <w:pPr>
              <w:pStyle w:val="Lijstalinea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Ataxie</w:t>
            </w:r>
            <w:proofErr w:type="spellEnd"/>
          </w:p>
        </w:tc>
      </w:tr>
      <w:tr w:rsidR="00E0123C" w14:paraId="0CCA8F7B" w14:textId="77777777" w:rsidTr="00EA0D19">
        <w:tc>
          <w:tcPr>
            <w:tcW w:w="5244" w:type="dxa"/>
          </w:tcPr>
          <w:p w14:paraId="44B4A4E1" w14:textId="77777777" w:rsidR="00E0123C" w:rsidRPr="00EF75FB" w:rsidRDefault="00E0123C" w:rsidP="00E0123C">
            <w:pPr>
              <w:pStyle w:val="Lijstalinea"/>
              <w:numPr>
                <w:ilvl w:val="0"/>
                <w:numId w:val="33"/>
              </w:numPr>
              <w:rPr>
                <w:sz w:val="18"/>
              </w:rPr>
            </w:pPr>
            <w:proofErr w:type="spellStart"/>
            <w:r w:rsidRPr="00EF75FB">
              <w:rPr>
                <w:sz w:val="18"/>
              </w:rPr>
              <w:t>Kortstondig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flauwvallen</w:t>
            </w:r>
            <w:proofErr w:type="spellEnd"/>
          </w:p>
        </w:tc>
        <w:tc>
          <w:tcPr>
            <w:tcW w:w="3510" w:type="dxa"/>
          </w:tcPr>
          <w:p w14:paraId="61261398" w14:textId="77777777" w:rsidR="00E0123C" w:rsidRDefault="00E0123C" w:rsidP="00EA0D19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>syncope</w:t>
            </w:r>
          </w:p>
        </w:tc>
      </w:tr>
      <w:tr w:rsidR="00E0123C" w14:paraId="6F4D9FF7" w14:textId="77777777" w:rsidTr="00EA0D19">
        <w:tc>
          <w:tcPr>
            <w:tcW w:w="5244" w:type="dxa"/>
          </w:tcPr>
          <w:p w14:paraId="51EF0C51" w14:textId="77777777" w:rsidR="00E0123C" w:rsidRPr="00EF75FB" w:rsidRDefault="00E0123C" w:rsidP="00E0123C">
            <w:pPr>
              <w:pStyle w:val="Lijstalinea"/>
              <w:numPr>
                <w:ilvl w:val="0"/>
                <w:numId w:val="33"/>
              </w:numPr>
              <w:rPr>
                <w:sz w:val="18"/>
              </w:rPr>
            </w:pPr>
            <w:proofErr w:type="spellStart"/>
            <w:r w:rsidRPr="00EF75FB">
              <w:rPr>
                <w:sz w:val="18"/>
              </w:rPr>
              <w:t>Geen</w:t>
            </w:r>
            <w:proofErr w:type="spellEnd"/>
            <w:r w:rsidRPr="00EF75FB">
              <w:rPr>
                <w:sz w:val="18"/>
              </w:rPr>
              <w:t xml:space="preserve"> regels (</w:t>
            </w:r>
            <w:proofErr w:type="spellStart"/>
            <w:r w:rsidRPr="00EF75FB">
              <w:rPr>
                <w:sz w:val="18"/>
              </w:rPr>
              <w:t>menstruatie</w:t>
            </w:r>
            <w:proofErr w:type="spellEnd"/>
            <w:r w:rsidRPr="00EF75FB">
              <w:rPr>
                <w:sz w:val="18"/>
              </w:rPr>
              <w:t xml:space="preserve">) </w:t>
            </w:r>
            <w:proofErr w:type="spellStart"/>
            <w:r w:rsidRPr="00EF75FB">
              <w:rPr>
                <w:sz w:val="18"/>
              </w:rPr>
              <w:t>sinds</w:t>
            </w:r>
            <w:proofErr w:type="spellEnd"/>
            <w:r w:rsidRPr="00EF75FB">
              <w:rPr>
                <w:sz w:val="18"/>
              </w:rPr>
              <w:t xml:space="preserve"> 3 </w:t>
            </w:r>
            <w:proofErr w:type="spellStart"/>
            <w:r w:rsidRPr="00EF75FB">
              <w:rPr>
                <w:sz w:val="18"/>
              </w:rPr>
              <w:t>maanden</w:t>
            </w:r>
            <w:proofErr w:type="spellEnd"/>
          </w:p>
        </w:tc>
        <w:tc>
          <w:tcPr>
            <w:tcW w:w="3510" w:type="dxa"/>
          </w:tcPr>
          <w:p w14:paraId="5AB866D3" w14:textId="77777777" w:rsidR="00E0123C" w:rsidRDefault="00E0123C" w:rsidP="00EA0D19">
            <w:pPr>
              <w:pStyle w:val="Lijstalinea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Amenorroe</w:t>
            </w:r>
            <w:proofErr w:type="spellEnd"/>
          </w:p>
        </w:tc>
      </w:tr>
      <w:tr w:rsidR="00E0123C" w14:paraId="36FD90BE" w14:textId="77777777" w:rsidTr="00EA0D19">
        <w:tc>
          <w:tcPr>
            <w:tcW w:w="5244" w:type="dxa"/>
          </w:tcPr>
          <w:p w14:paraId="0FFEB57A" w14:textId="77777777" w:rsidR="00E0123C" w:rsidRPr="00EF75FB" w:rsidRDefault="00E0123C" w:rsidP="00E0123C">
            <w:pPr>
              <w:pStyle w:val="Lijstalinea"/>
              <w:numPr>
                <w:ilvl w:val="0"/>
                <w:numId w:val="33"/>
              </w:numPr>
              <w:rPr>
                <w:sz w:val="18"/>
              </w:rPr>
            </w:pPr>
            <w:proofErr w:type="spellStart"/>
            <w:r w:rsidRPr="00EF75FB">
              <w:rPr>
                <w:sz w:val="18"/>
              </w:rPr>
              <w:t>Bloederige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diarree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en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koorts</w:t>
            </w:r>
            <w:proofErr w:type="spellEnd"/>
          </w:p>
        </w:tc>
        <w:tc>
          <w:tcPr>
            <w:tcW w:w="3510" w:type="dxa"/>
          </w:tcPr>
          <w:p w14:paraId="3984CEC8" w14:textId="77777777" w:rsidR="00E0123C" w:rsidRDefault="00E0123C" w:rsidP="00EA0D19">
            <w:pPr>
              <w:pStyle w:val="Lijstalinea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Dysenterie</w:t>
            </w:r>
            <w:proofErr w:type="spellEnd"/>
          </w:p>
        </w:tc>
      </w:tr>
      <w:tr w:rsidR="00E0123C" w14:paraId="53F26DCE" w14:textId="77777777" w:rsidTr="00EA0D19">
        <w:tc>
          <w:tcPr>
            <w:tcW w:w="5244" w:type="dxa"/>
          </w:tcPr>
          <w:p w14:paraId="38A6AACE" w14:textId="77777777" w:rsidR="00E0123C" w:rsidRPr="00EF75FB" w:rsidRDefault="00E0123C" w:rsidP="00E0123C">
            <w:pPr>
              <w:pStyle w:val="Lijstalinea"/>
              <w:numPr>
                <w:ilvl w:val="0"/>
                <w:numId w:val="33"/>
              </w:numPr>
              <w:rPr>
                <w:sz w:val="18"/>
              </w:rPr>
            </w:pPr>
            <w:proofErr w:type="spellStart"/>
            <w:r w:rsidRPr="00EF75FB">
              <w:rPr>
                <w:sz w:val="18"/>
              </w:rPr>
              <w:t>Braken</w:t>
            </w:r>
            <w:proofErr w:type="spellEnd"/>
            <w:r w:rsidRPr="00EF75FB">
              <w:rPr>
                <w:sz w:val="18"/>
              </w:rPr>
              <w:t xml:space="preserve">, </w:t>
            </w:r>
            <w:proofErr w:type="spellStart"/>
            <w:r w:rsidRPr="00EF75FB">
              <w:rPr>
                <w:sz w:val="18"/>
              </w:rPr>
              <w:t>opgezette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buik</w:t>
            </w:r>
            <w:proofErr w:type="spellEnd"/>
            <w:r w:rsidRPr="00EF75FB">
              <w:rPr>
                <w:sz w:val="18"/>
              </w:rPr>
              <w:t xml:space="preserve">, </w:t>
            </w:r>
            <w:proofErr w:type="spellStart"/>
            <w:r w:rsidRPr="00EF75FB">
              <w:rPr>
                <w:sz w:val="18"/>
              </w:rPr>
              <w:t>hyperactieve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darmgeluiden</w:t>
            </w:r>
            <w:proofErr w:type="spellEnd"/>
          </w:p>
        </w:tc>
        <w:tc>
          <w:tcPr>
            <w:tcW w:w="3510" w:type="dxa"/>
          </w:tcPr>
          <w:p w14:paraId="6CF37C3F" w14:textId="155C2D28" w:rsidR="00E0123C" w:rsidRDefault="00E0123C" w:rsidP="00EA0D19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>Ileus</w:t>
            </w:r>
            <w:r w:rsidR="00590F56">
              <w:rPr>
                <w:sz w:val="20"/>
              </w:rPr>
              <w:t xml:space="preserve"> (</w:t>
            </w:r>
            <w:proofErr w:type="spellStart"/>
            <w:r w:rsidR="00590F56">
              <w:rPr>
                <w:sz w:val="20"/>
              </w:rPr>
              <w:t>mechanische</w:t>
            </w:r>
            <w:proofErr w:type="spellEnd"/>
            <w:r w:rsidR="00590F56">
              <w:rPr>
                <w:sz w:val="20"/>
              </w:rPr>
              <w:t>)</w:t>
            </w:r>
          </w:p>
        </w:tc>
      </w:tr>
      <w:tr w:rsidR="00E0123C" w14:paraId="670F2593" w14:textId="77777777" w:rsidTr="00EA0D19">
        <w:tc>
          <w:tcPr>
            <w:tcW w:w="5244" w:type="dxa"/>
          </w:tcPr>
          <w:p w14:paraId="166B477D" w14:textId="77777777" w:rsidR="00E0123C" w:rsidRPr="00C9591C" w:rsidRDefault="00E0123C" w:rsidP="00E0123C">
            <w:pPr>
              <w:pStyle w:val="Lijstalinea"/>
              <w:numPr>
                <w:ilvl w:val="0"/>
                <w:numId w:val="33"/>
              </w:numPr>
              <w:rPr>
                <w:sz w:val="18"/>
              </w:rPr>
            </w:pPr>
            <w:proofErr w:type="spellStart"/>
            <w:r w:rsidRPr="00C9591C">
              <w:rPr>
                <w:sz w:val="18"/>
              </w:rPr>
              <w:t>Matheid</w:t>
            </w:r>
            <w:proofErr w:type="spellEnd"/>
            <w:r w:rsidRPr="00C9591C">
              <w:rPr>
                <w:sz w:val="18"/>
              </w:rPr>
              <w:t xml:space="preserve"> </w:t>
            </w:r>
            <w:proofErr w:type="spellStart"/>
            <w:r w:rsidRPr="00C9591C">
              <w:rPr>
                <w:sz w:val="18"/>
              </w:rPr>
              <w:t>bij</w:t>
            </w:r>
            <w:proofErr w:type="spellEnd"/>
            <w:r w:rsidRPr="00C9591C">
              <w:rPr>
                <w:sz w:val="18"/>
              </w:rPr>
              <w:t xml:space="preserve"> </w:t>
            </w:r>
            <w:proofErr w:type="spellStart"/>
            <w:r w:rsidRPr="00C9591C">
              <w:rPr>
                <w:sz w:val="18"/>
              </w:rPr>
              <w:t>percussie</w:t>
            </w:r>
            <w:proofErr w:type="spellEnd"/>
            <w:r w:rsidRPr="00C9591C">
              <w:rPr>
                <w:sz w:val="18"/>
              </w:rPr>
              <w:t xml:space="preserve">, </w:t>
            </w:r>
            <w:proofErr w:type="spellStart"/>
            <w:r w:rsidRPr="00C9591C">
              <w:rPr>
                <w:sz w:val="18"/>
              </w:rPr>
              <w:t>verminderde</w:t>
            </w:r>
            <w:proofErr w:type="spellEnd"/>
            <w:r w:rsidRPr="00C9591C">
              <w:rPr>
                <w:sz w:val="18"/>
              </w:rPr>
              <w:t xml:space="preserve"> </w:t>
            </w:r>
            <w:proofErr w:type="spellStart"/>
            <w:r w:rsidRPr="00C9591C">
              <w:rPr>
                <w:sz w:val="18"/>
              </w:rPr>
              <w:t>stemfremitus</w:t>
            </w:r>
            <w:proofErr w:type="spellEnd"/>
            <w:r w:rsidRPr="00C9591C">
              <w:rPr>
                <w:sz w:val="18"/>
              </w:rPr>
              <w:t xml:space="preserve">, </w:t>
            </w:r>
            <w:proofErr w:type="spellStart"/>
            <w:r w:rsidRPr="00C9591C">
              <w:rPr>
                <w:sz w:val="18"/>
              </w:rPr>
              <w:t>verminderd</w:t>
            </w:r>
            <w:proofErr w:type="spellEnd"/>
            <w:r w:rsidRPr="00C9591C">
              <w:rPr>
                <w:sz w:val="18"/>
              </w:rPr>
              <w:t xml:space="preserve"> </w:t>
            </w:r>
            <w:proofErr w:type="spellStart"/>
            <w:r w:rsidRPr="00C9591C">
              <w:rPr>
                <w:sz w:val="18"/>
              </w:rPr>
              <w:t>ademgeruis</w:t>
            </w:r>
            <w:proofErr w:type="spellEnd"/>
            <w:r w:rsidRPr="00C9591C">
              <w:rPr>
                <w:sz w:val="18"/>
              </w:rPr>
              <w:t xml:space="preserve"> </w:t>
            </w:r>
            <w:proofErr w:type="spellStart"/>
            <w:r w:rsidRPr="00C9591C">
              <w:rPr>
                <w:sz w:val="18"/>
              </w:rPr>
              <w:t>bij</w:t>
            </w:r>
            <w:proofErr w:type="spellEnd"/>
            <w:r w:rsidRPr="00C9591C">
              <w:rPr>
                <w:sz w:val="18"/>
              </w:rPr>
              <w:t xml:space="preserve"> </w:t>
            </w:r>
            <w:proofErr w:type="spellStart"/>
            <w:r w:rsidRPr="00C9591C">
              <w:rPr>
                <w:sz w:val="18"/>
              </w:rPr>
              <w:t>longauscultatie</w:t>
            </w:r>
            <w:proofErr w:type="spellEnd"/>
          </w:p>
        </w:tc>
        <w:tc>
          <w:tcPr>
            <w:tcW w:w="3510" w:type="dxa"/>
          </w:tcPr>
          <w:p w14:paraId="2CA23D1C" w14:textId="77777777" w:rsidR="00E0123C" w:rsidRPr="00C9591C" w:rsidRDefault="00E0123C" w:rsidP="00EA0D19">
            <w:pPr>
              <w:pStyle w:val="Lijstalinea"/>
              <w:ind w:left="0"/>
              <w:rPr>
                <w:sz w:val="20"/>
              </w:rPr>
            </w:pPr>
            <w:proofErr w:type="spellStart"/>
            <w:r w:rsidRPr="00C9591C">
              <w:rPr>
                <w:sz w:val="20"/>
              </w:rPr>
              <w:t>Pneumonie</w:t>
            </w:r>
            <w:proofErr w:type="spellEnd"/>
          </w:p>
        </w:tc>
      </w:tr>
      <w:tr w:rsidR="00E0123C" w14:paraId="68F412E3" w14:textId="77777777" w:rsidTr="00EA0D19">
        <w:tc>
          <w:tcPr>
            <w:tcW w:w="5244" w:type="dxa"/>
          </w:tcPr>
          <w:p w14:paraId="4B216067" w14:textId="77777777" w:rsidR="00E0123C" w:rsidRPr="00C9591C" w:rsidRDefault="00E0123C" w:rsidP="00E0123C">
            <w:pPr>
              <w:pStyle w:val="Lijstalinea"/>
              <w:numPr>
                <w:ilvl w:val="0"/>
                <w:numId w:val="33"/>
              </w:numPr>
              <w:rPr>
                <w:sz w:val="18"/>
              </w:rPr>
            </w:pPr>
            <w:proofErr w:type="spellStart"/>
            <w:r w:rsidRPr="00C9591C">
              <w:rPr>
                <w:sz w:val="18"/>
              </w:rPr>
              <w:t>Egofonie</w:t>
            </w:r>
            <w:proofErr w:type="spellEnd"/>
            <w:r w:rsidRPr="00C9591C">
              <w:rPr>
                <w:sz w:val="18"/>
              </w:rPr>
              <w:t xml:space="preserve">, </w:t>
            </w:r>
            <w:proofErr w:type="spellStart"/>
            <w:r w:rsidRPr="00C9591C">
              <w:rPr>
                <w:sz w:val="18"/>
              </w:rPr>
              <w:t>toegenomen</w:t>
            </w:r>
            <w:proofErr w:type="spellEnd"/>
            <w:r w:rsidRPr="00C9591C">
              <w:rPr>
                <w:sz w:val="18"/>
              </w:rPr>
              <w:t xml:space="preserve"> </w:t>
            </w:r>
            <w:proofErr w:type="spellStart"/>
            <w:r w:rsidRPr="00C9591C">
              <w:rPr>
                <w:sz w:val="18"/>
              </w:rPr>
              <w:t>ademgeruis</w:t>
            </w:r>
            <w:proofErr w:type="spellEnd"/>
            <w:r w:rsidRPr="00C9591C">
              <w:rPr>
                <w:sz w:val="18"/>
              </w:rPr>
              <w:t xml:space="preserve">, </w:t>
            </w:r>
            <w:proofErr w:type="spellStart"/>
            <w:r w:rsidRPr="00C9591C">
              <w:rPr>
                <w:sz w:val="18"/>
              </w:rPr>
              <w:t>toegenomen</w:t>
            </w:r>
            <w:proofErr w:type="spellEnd"/>
            <w:r w:rsidRPr="00C9591C">
              <w:rPr>
                <w:sz w:val="18"/>
              </w:rPr>
              <w:t xml:space="preserve"> </w:t>
            </w:r>
            <w:proofErr w:type="spellStart"/>
            <w:r w:rsidRPr="00C9591C">
              <w:rPr>
                <w:sz w:val="18"/>
              </w:rPr>
              <w:t>stemfremitus</w:t>
            </w:r>
            <w:proofErr w:type="spellEnd"/>
            <w:r w:rsidRPr="00C9591C">
              <w:rPr>
                <w:sz w:val="18"/>
              </w:rPr>
              <w:t xml:space="preserve"> </w:t>
            </w:r>
            <w:proofErr w:type="spellStart"/>
            <w:r w:rsidRPr="00C9591C">
              <w:rPr>
                <w:sz w:val="18"/>
              </w:rPr>
              <w:t>bij</w:t>
            </w:r>
            <w:proofErr w:type="spellEnd"/>
            <w:r w:rsidRPr="00C9591C">
              <w:rPr>
                <w:sz w:val="18"/>
              </w:rPr>
              <w:t xml:space="preserve"> </w:t>
            </w:r>
            <w:proofErr w:type="spellStart"/>
            <w:r w:rsidRPr="00C9591C">
              <w:rPr>
                <w:sz w:val="18"/>
              </w:rPr>
              <w:t>longauscultatie</w:t>
            </w:r>
            <w:proofErr w:type="spellEnd"/>
          </w:p>
        </w:tc>
        <w:tc>
          <w:tcPr>
            <w:tcW w:w="3510" w:type="dxa"/>
          </w:tcPr>
          <w:p w14:paraId="5A7C2DC0" w14:textId="66EAD95C" w:rsidR="00E0123C" w:rsidRPr="00C9591C" w:rsidRDefault="00E45A7D" w:rsidP="00EA0D19">
            <w:pPr>
              <w:pStyle w:val="Lijstalinea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Klaplong</w:t>
            </w:r>
            <w:proofErr w:type="spellEnd"/>
          </w:p>
        </w:tc>
      </w:tr>
      <w:tr w:rsidR="00E0123C" w14:paraId="7B3E05B8" w14:textId="77777777" w:rsidTr="00EA0D19">
        <w:tc>
          <w:tcPr>
            <w:tcW w:w="5244" w:type="dxa"/>
          </w:tcPr>
          <w:p w14:paraId="76857D22" w14:textId="77777777" w:rsidR="00E0123C" w:rsidRPr="00EF75FB" w:rsidRDefault="00E0123C" w:rsidP="00E0123C">
            <w:pPr>
              <w:pStyle w:val="Lijstalinea"/>
              <w:numPr>
                <w:ilvl w:val="0"/>
                <w:numId w:val="33"/>
              </w:numPr>
              <w:rPr>
                <w:sz w:val="18"/>
              </w:rPr>
            </w:pPr>
            <w:proofErr w:type="spellStart"/>
            <w:r w:rsidRPr="00EF75FB">
              <w:rPr>
                <w:sz w:val="18"/>
              </w:rPr>
              <w:t>Laag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aantal</w:t>
            </w:r>
            <w:proofErr w:type="spellEnd"/>
            <w:r w:rsidRPr="00EF75FB">
              <w:rPr>
                <w:sz w:val="18"/>
              </w:rPr>
              <w:t xml:space="preserve"> rode </w:t>
            </w:r>
            <w:proofErr w:type="spellStart"/>
            <w:r w:rsidRPr="00EF75FB">
              <w:rPr>
                <w:sz w:val="18"/>
              </w:rPr>
              <w:t>bloedcellen</w:t>
            </w:r>
            <w:proofErr w:type="spellEnd"/>
            <w:r w:rsidRPr="00EF75FB">
              <w:rPr>
                <w:sz w:val="18"/>
              </w:rPr>
              <w:t xml:space="preserve"> met </w:t>
            </w:r>
            <w:proofErr w:type="spellStart"/>
            <w:r w:rsidRPr="00EF75FB">
              <w:rPr>
                <w:sz w:val="18"/>
              </w:rPr>
              <w:t>verlaagd</w:t>
            </w:r>
            <w:proofErr w:type="spellEnd"/>
            <w:r w:rsidRPr="00EF75FB">
              <w:rPr>
                <w:sz w:val="18"/>
              </w:rPr>
              <w:t xml:space="preserve"> MCV</w:t>
            </w:r>
          </w:p>
        </w:tc>
        <w:tc>
          <w:tcPr>
            <w:tcW w:w="3510" w:type="dxa"/>
          </w:tcPr>
          <w:p w14:paraId="7A1E660D" w14:textId="77777777" w:rsidR="00E0123C" w:rsidRDefault="00E0123C" w:rsidP="00EA0D19">
            <w:pPr>
              <w:pStyle w:val="Lijstalinea"/>
              <w:ind w:left="0"/>
              <w:rPr>
                <w:sz w:val="20"/>
              </w:rPr>
            </w:pPr>
            <w:proofErr w:type="spellStart"/>
            <w:r w:rsidRPr="007C5057">
              <w:rPr>
                <w:sz w:val="20"/>
              </w:rPr>
              <w:t>Microcytaire</w:t>
            </w:r>
            <w:proofErr w:type="spellEnd"/>
            <w:r w:rsidRPr="007C5057">
              <w:rPr>
                <w:sz w:val="20"/>
              </w:rPr>
              <w:t xml:space="preserve"> </w:t>
            </w:r>
            <w:proofErr w:type="spellStart"/>
            <w:r w:rsidRPr="007C5057">
              <w:rPr>
                <w:sz w:val="20"/>
              </w:rPr>
              <w:t>anemie</w:t>
            </w:r>
            <w:proofErr w:type="spellEnd"/>
          </w:p>
        </w:tc>
      </w:tr>
      <w:tr w:rsidR="00E0123C" w14:paraId="4FD0BEF7" w14:textId="77777777" w:rsidTr="00EA0D19">
        <w:tc>
          <w:tcPr>
            <w:tcW w:w="5244" w:type="dxa"/>
          </w:tcPr>
          <w:p w14:paraId="156E4D92" w14:textId="77777777" w:rsidR="00E0123C" w:rsidRPr="00EF75FB" w:rsidRDefault="00E0123C" w:rsidP="00E0123C">
            <w:pPr>
              <w:pStyle w:val="Lijstalinea"/>
              <w:numPr>
                <w:ilvl w:val="0"/>
                <w:numId w:val="33"/>
              </w:numPr>
              <w:rPr>
                <w:sz w:val="18"/>
              </w:rPr>
            </w:pPr>
            <w:proofErr w:type="spellStart"/>
            <w:r w:rsidRPr="00EF75FB">
              <w:rPr>
                <w:sz w:val="18"/>
              </w:rPr>
              <w:t>Laag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aantal</w:t>
            </w:r>
            <w:proofErr w:type="spellEnd"/>
            <w:r w:rsidRPr="00EF75FB">
              <w:rPr>
                <w:sz w:val="18"/>
              </w:rPr>
              <w:t xml:space="preserve"> rode </w:t>
            </w:r>
            <w:proofErr w:type="spellStart"/>
            <w:r w:rsidRPr="00EF75FB">
              <w:rPr>
                <w:sz w:val="18"/>
              </w:rPr>
              <w:t>en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witte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bloedcellen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en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plaatjes</w:t>
            </w:r>
            <w:proofErr w:type="spellEnd"/>
          </w:p>
        </w:tc>
        <w:tc>
          <w:tcPr>
            <w:tcW w:w="3510" w:type="dxa"/>
          </w:tcPr>
          <w:p w14:paraId="43A298E7" w14:textId="77777777" w:rsidR="00E0123C" w:rsidRDefault="00E0123C" w:rsidP="00EA0D19">
            <w:pPr>
              <w:pStyle w:val="Lijstalinea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Anemie</w:t>
            </w:r>
            <w:proofErr w:type="spellEnd"/>
          </w:p>
        </w:tc>
      </w:tr>
      <w:tr w:rsidR="00E0123C" w14:paraId="00F9D38E" w14:textId="77777777" w:rsidTr="00EA0D19">
        <w:tc>
          <w:tcPr>
            <w:tcW w:w="5244" w:type="dxa"/>
          </w:tcPr>
          <w:p w14:paraId="163AFCE6" w14:textId="77777777" w:rsidR="00E0123C" w:rsidRPr="00EF75FB" w:rsidRDefault="00E0123C" w:rsidP="00E0123C">
            <w:pPr>
              <w:pStyle w:val="Lijstalinea"/>
              <w:numPr>
                <w:ilvl w:val="0"/>
                <w:numId w:val="33"/>
              </w:numPr>
              <w:rPr>
                <w:sz w:val="18"/>
              </w:rPr>
            </w:pPr>
            <w:proofErr w:type="spellStart"/>
            <w:r w:rsidRPr="00EF75FB">
              <w:rPr>
                <w:sz w:val="18"/>
              </w:rPr>
              <w:t>Oedeem</w:t>
            </w:r>
            <w:proofErr w:type="spellEnd"/>
            <w:r w:rsidRPr="00EF75FB">
              <w:rPr>
                <w:sz w:val="18"/>
              </w:rPr>
              <w:t xml:space="preserve">, </w:t>
            </w:r>
            <w:proofErr w:type="spellStart"/>
            <w:r w:rsidRPr="00EF75FB">
              <w:rPr>
                <w:sz w:val="18"/>
              </w:rPr>
              <w:t>hoge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bloeddruk</w:t>
            </w:r>
            <w:proofErr w:type="spellEnd"/>
            <w:r w:rsidRPr="00EF75FB">
              <w:rPr>
                <w:sz w:val="18"/>
              </w:rPr>
              <w:t xml:space="preserve">, rode </w:t>
            </w:r>
            <w:proofErr w:type="spellStart"/>
            <w:r w:rsidRPr="00EF75FB">
              <w:rPr>
                <w:sz w:val="18"/>
              </w:rPr>
              <w:t>bloedcellen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en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eiwitten</w:t>
            </w:r>
            <w:proofErr w:type="spellEnd"/>
            <w:r w:rsidRPr="00EF75FB">
              <w:rPr>
                <w:sz w:val="18"/>
              </w:rPr>
              <w:t xml:space="preserve"> in urine</w:t>
            </w:r>
          </w:p>
        </w:tc>
        <w:tc>
          <w:tcPr>
            <w:tcW w:w="3510" w:type="dxa"/>
          </w:tcPr>
          <w:p w14:paraId="7004BDFF" w14:textId="43E87F79" w:rsidR="00E0123C" w:rsidRDefault="00C9591C" w:rsidP="00EA0D19">
            <w:pPr>
              <w:pStyle w:val="Lijstalinea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Glomerulonefritis</w:t>
            </w:r>
            <w:proofErr w:type="spellEnd"/>
          </w:p>
        </w:tc>
      </w:tr>
      <w:tr w:rsidR="00E0123C" w14:paraId="7586A6EF" w14:textId="77777777" w:rsidTr="00EA0D19">
        <w:tc>
          <w:tcPr>
            <w:tcW w:w="5244" w:type="dxa"/>
          </w:tcPr>
          <w:p w14:paraId="0B35A211" w14:textId="77777777" w:rsidR="00E0123C" w:rsidRPr="00EF75FB" w:rsidRDefault="00E0123C" w:rsidP="00E0123C">
            <w:pPr>
              <w:pStyle w:val="Lijstalinea"/>
              <w:numPr>
                <w:ilvl w:val="0"/>
                <w:numId w:val="33"/>
              </w:numPr>
              <w:rPr>
                <w:sz w:val="18"/>
              </w:rPr>
            </w:pPr>
            <w:r w:rsidRPr="00EF75FB">
              <w:rPr>
                <w:sz w:val="18"/>
              </w:rPr>
              <w:t xml:space="preserve">S3, </w:t>
            </w:r>
            <w:proofErr w:type="spellStart"/>
            <w:r w:rsidRPr="00EF75FB">
              <w:rPr>
                <w:sz w:val="18"/>
              </w:rPr>
              <w:t>hypotensie</w:t>
            </w:r>
            <w:proofErr w:type="spellEnd"/>
            <w:r w:rsidRPr="00EF75FB">
              <w:rPr>
                <w:sz w:val="18"/>
              </w:rPr>
              <w:t xml:space="preserve">, </w:t>
            </w:r>
            <w:proofErr w:type="spellStart"/>
            <w:r w:rsidRPr="00EF75FB">
              <w:rPr>
                <w:sz w:val="18"/>
              </w:rPr>
              <w:t>tachycardie</w:t>
            </w:r>
            <w:proofErr w:type="spellEnd"/>
            <w:r w:rsidRPr="00EF75FB">
              <w:rPr>
                <w:sz w:val="18"/>
              </w:rPr>
              <w:t xml:space="preserve">, </w:t>
            </w:r>
            <w:proofErr w:type="spellStart"/>
            <w:r w:rsidRPr="00EF75FB">
              <w:rPr>
                <w:sz w:val="18"/>
              </w:rPr>
              <w:t>reutels</w:t>
            </w:r>
            <w:proofErr w:type="spellEnd"/>
            <w:r w:rsidRPr="00EF75FB">
              <w:rPr>
                <w:sz w:val="18"/>
              </w:rPr>
              <w:t xml:space="preserve">, </w:t>
            </w:r>
            <w:proofErr w:type="spellStart"/>
            <w:r w:rsidRPr="00EF75FB">
              <w:rPr>
                <w:sz w:val="18"/>
              </w:rPr>
              <w:t>oedeem</w:t>
            </w:r>
            <w:proofErr w:type="spellEnd"/>
            <w:r w:rsidRPr="00EF75FB">
              <w:rPr>
                <w:sz w:val="18"/>
              </w:rPr>
              <w:t xml:space="preserve">, </w:t>
            </w:r>
            <w:proofErr w:type="spellStart"/>
            <w:r w:rsidRPr="00EF75FB">
              <w:rPr>
                <w:sz w:val="18"/>
              </w:rPr>
              <w:t>verwardheid</w:t>
            </w:r>
            <w:proofErr w:type="spellEnd"/>
          </w:p>
        </w:tc>
        <w:tc>
          <w:tcPr>
            <w:tcW w:w="3510" w:type="dxa"/>
          </w:tcPr>
          <w:p w14:paraId="2397117D" w14:textId="5F0BD760" w:rsidR="00E0123C" w:rsidRDefault="007B573F" w:rsidP="00EA0D19">
            <w:pPr>
              <w:pStyle w:val="Lijstalinea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Congestief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hartfalen</w:t>
            </w:r>
            <w:proofErr w:type="spellEnd"/>
          </w:p>
        </w:tc>
        <w:bookmarkStart w:id="1" w:name="_GoBack"/>
        <w:bookmarkEnd w:id="1"/>
      </w:tr>
      <w:tr w:rsidR="00E0123C" w14:paraId="122A44E1" w14:textId="77777777" w:rsidTr="00EA0D19">
        <w:tc>
          <w:tcPr>
            <w:tcW w:w="5244" w:type="dxa"/>
          </w:tcPr>
          <w:p w14:paraId="49BF2210" w14:textId="77777777" w:rsidR="00E0123C" w:rsidRPr="00EF75FB" w:rsidRDefault="00E0123C" w:rsidP="00E0123C">
            <w:pPr>
              <w:pStyle w:val="Lijstalinea"/>
              <w:numPr>
                <w:ilvl w:val="0"/>
                <w:numId w:val="33"/>
              </w:numPr>
              <w:rPr>
                <w:sz w:val="18"/>
              </w:rPr>
            </w:pPr>
            <w:proofErr w:type="spellStart"/>
            <w:r w:rsidRPr="00EF75FB">
              <w:rPr>
                <w:sz w:val="18"/>
              </w:rPr>
              <w:t>Zwakte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en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voos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gevoel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rechterarm</w:t>
            </w:r>
            <w:proofErr w:type="spellEnd"/>
            <w:r w:rsidRPr="00EF75FB">
              <w:rPr>
                <w:sz w:val="18"/>
              </w:rPr>
              <w:t xml:space="preserve"> met </w:t>
            </w:r>
            <w:proofErr w:type="spellStart"/>
            <w:r w:rsidRPr="00EF75FB">
              <w:rPr>
                <w:sz w:val="18"/>
              </w:rPr>
              <w:t>acuut</w:t>
            </w:r>
            <w:proofErr w:type="spellEnd"/>
            <w:r w:rsidRPr="00EF75FB">
              <w:rPr>
                <w:sz w:val="18"/>
              </w:rPr>
              <w:t xml:space="preserve"> begin</w:t>
            </w:r>
          </w:p>
        </w:tc>
        <w:tc>
          <w:tcPr>
            <w:tcW w:w="3510" w:type="dxa"/>
          </w:tcPr>
          <w:p w14:paraId="448A8C04" w14:textId="113D640D" w:rsidR="00E0123C" w:rsidRPr="00C9591C" w:rsidRDefault="00E0123C" w:rsidP="00EA0D19">
            <w:pPr>
              <w:pStyle w:val="Lijstalinea"/>
              <w:ind w:left="0"/>
              <w:rPr>
                <w:sz w:val="20"/>
              </w:rPr>
            </w:pPr>
            <w:proofErr w:type="spellStart"/>
            <w:r w:rsidRPr="00C9591C">
              <w:rPr>
                <w:sz w:val="20"/>
              </w:rPr>
              <w:t>Parese</w:t>
            </w:r>
            <w:proofErr w:type="spellEnd"/>
            <w:r w:rsidRPr="00C9591C">
              <w:rPr>
                <w:sz w:val="20"/>
              </w:rPr>
              <w:t xml:space="preserve">, </w:t>
            </w:r>
            <w:r w:rsidR="007B573F">
              <w:rPr>
                <w:sz w:val="20"/>
              </w:rPr>
              <w:t>dysesthesia (</w:t>
            </w:r>
            <w:proofErr w:type="spellStart"/>
            <w:r w:rsidR="007B573F">
              <w:rPr>
                <w:sz w:val="20"/>
              </w:rPr>
              <w:t>hartinfarct</w:t>
            </w:r>
            <w:proofErr w:type="spellEnd"/>
            <w:r w:rsidR="007B573F">
              <w:rPr>
                <w:sz w:val="20"/>
              </w:rPr>
              <w:t>)</w:t>
            </w:r>
          </w:p>
        </w:tc>
      </w:tr>
      <w:tr w:rsidR="00E0123C" w14:paraId="5354D408" w14:textId="77777777" w:rsidTr="00EA0D19">
        <w:tc>
          <w:tcPr>
            <w:tcW w:w="5244" w:type="dxa"/>
          </w:tcPr>
          <w:p w14:paraId="7AA133E4" w14:textId="77777777" w:rsidR="00E0123C" w:rsidRPr="00EF75FB" w:rsidRDefault="00E0123C" w:rsidP="00E0123C">
            <w:pPr>
              <w:pStyle w:val="Lijstalinea"/>
              <w:numPr>
                <w:ilvl w:val="0"/>
                <w:numId w:val="33"/>
              </w:numPr>
              <w:rPr>
                <w:sz w:val="18"/>
              </w:rPr>
            </w:pPr>
            <w:proofErr w:type="spellStart"/>
            <w:r w:rsidRPr="00EF75FB">
              <w:rPr>
                <w:sz w:val="18"/>
              </w:rPr>
              <w:t>Verwardheid</w:t>
            </w:r>
            <w:proofErr w:type="spellEnd"/>
            <w:r w:rsidRPr="00EF75FB">
              <w:rPr>
                <w:sz w:val="18"/>
              </w:rPr>
              <w:t xml:space="preserve">, </w:t>
            </w:r>
            <w:proofErr w:type="spellStart"/>
            <w:r w:rsidRPr="00EF75FB">
              <w:rPr>
                <w:sz w:val="18"/>
              </w:rPr>
              <w:t>desorientatie</w:t>
            </w:r>
            <w:proofErr w:type="spellEnd"/>
            <w:r w:rsidRPr="00EF75FB">
              <w:rPr>
                <w:sz w:val="18"/>
              </w:rPr>
              <w:t xml:space="preserve">, op </w:t>
            </w:r>
            <w:proofErr w:type="spellStart"/>
            <w:r w:rsidRPr="00EF75FB">
              <w:rPr>
                <w:sz w:val="18"/>
              </w:rPr>
              <w:t>en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af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bewustzijn</w:t>
            </w:r>
            <w:proofErr w:type="spellEnd"/>
          </w:p>
        </w:tc>
        <w:tc>
          <w:tcPr>
            <w:tcW w:w="3510" w:type="dxa"/>
          </w:tcPr>
          <w:p w14:paraId="1550AEF6" w14:textId="77777777" w:rsidR="00E0123C" w:rsidRPr="00C9591C" w:rsidRDefault="00E0123C" w:rsidP="00EA0D19">
            <w:pPr>
              <w:pStyle w:val="Lijstalinea"/>
              <w:ind w:left="0"/>
              <w:rPr>
                <w:sz w:val="20"/>
              </w:rPr>
            </w:pPr>
            <w:r w:rsidRPr="00C9591C">
              <w:rPr>
                <w:sz w:val="20"/>
              </w:rPr>
              <w:t>delirium</w:t>
            </w:r>
          </w:p>
        </w:tc>
      </w:tr>
      <w:tr w:rsidR="00E0123C" w14:paraId="7AAD0194" w14:textId="77777777" w:rsidTr="00EA0D19">
        <w:tc>
          <w:tcPr>
            <w:tcW w:w="5244" w:type="dxa"/>
          </w:tcPr>
          <w:p w14:paraId="78570760" w14:textId="77777777" w:rsidR="00E0123C" w:rsidRPr="00EF75FB" w:rsidRDefault="00E0123C" w:rsidP="00E0123C">
            <w:pPr>
              <w:pStyle w:val="Lijstalinea"/>
              <w:numPr>
                <w:ilvl w:val="0"/>
                <w:numId w:val="33"/>
              </w:numPr>
              <w:rPr>
                <w:sz w:val="18"/>
              </w:rPr>
            </w:pPr>
            <w:proofErr w:type="spellStart"/>
            <w:r w:rsidRPr="00EF75FB">
              <w:rPr>
                <w:sz w:val="18"/>
              </w:rPr>
              <w:t>Hoofdpijn</w:t>
            </w:r>
            <w:proofErr w:type="spellEnd"/>
            <w:r w:rsidRPr="00EF75FB">
              <w:rPr>
                <w:sz w:val="18"/>
              </w:rPr>
              <w:t xml:space="preserve">, </w:t>
            </w:r>
            <w:proofErr w:type="spellStart"/>
            <w:r w:rsidRPr="00EF75FB">
              <w:rPr>
                <w:sz w:val="18"/>
              </w:rPr>
              <w:t>koorts</w:t>
            </w:r>
            <w:proofErr w:type="spellEnd"/>
            <w:r w:rsidRPr="00EF75FB">
              <w:rPr>
                <w:sz w:val="18"/>
              </w:rPr>
              <w:t xml:space="preserve">, </w:t>
            </w:r>
            <w:proofErr w:type="spellStart"/>
            <w:r w:rsidRPr="00EF75FB">
              <w:rPr>
                <w:sz w:val="18"/>
              </w:rPr>
              <w:t>lymfocytose</w:t>
            </w:r>
            <w:proofErr w:type="spellEnd"/>
            <w:r w:rsidRPr="00EF75FB">
              <w:rPr>
                <w:sz w:val="18"/>
              </w:rPr>
              <w:t xml:space="preserve"> in CSV met </w:t>
            </w:r>
            <w:proofErr w:type="spellStart"/>
            <w:r w:rsidRPr="00EF75FB">
              <w:rPr>
                <w:sz w:val="18"/>
              </w:rPr>
              <w:t>negatieve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gramkleuring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en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cultuur</w:t>
            </w:r>
            <w:proofErr w:type="spellEnd"/>
          </w:p>
        </w:tc>
        <w:tc>
          <w:tcPr>
            <w:tcW w:w="3510" w:type="dxa"/>
          </w:tcPr>
          <w:p w14:paraId="3DC2F13A" w14:textId="10E84072" w:rsidR="00E0123C" w:rsidRPr="00C9591C" w:rsidRDefault="007B573F" w:rsidP="00EA0D19">
            <w:pPr>
              <w:pStyle w:val="Lijstalinea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Bacteriële</w:t>
            </w:r>
            <w:proofErr w:type="spellEnd"/>
            <w:r>
              <w:rPr>
                <w:sz w:val="20"/>
              </w:rPr>
              <w:t xml:space="preserve"> meningitis</w:t>
            </w:r>
          </w:p>
        </w:tc>
      </w:tr>
      <w:tr w:rsidR="00E0123C" w14:paraId="40725EBA" w14:textId="77777777" w:rsidTr="00EA0D19">
        <w:tc>
          <w:tcPr>
            <w:tcW w:w="5244" w:type="dxa"/>
          </w:tcPr>
          <w:p w14:paraId="5A227DDB" w14:textId="77777777" w:rsidR="00E0123C" w:rsidRPr="00EF75FB" w:rsidRDefault="00E0123C" w:rsidP="00E0123C">
            <w:pPr>
              <w:pStyle w:val="Lijstalinea"/>
              <w:numPr>
                <w:ilvl w:val="0"/>
                <w:numId w:val="33"/>
              </w:numPr>
              <w:rPr>
                <w:sz w:val="18"/>
              </w:rPr>
            </w:pPr>
            <w:proofErr w:type="spellStart"/>
            <w:r w:rsidRPr="00EF75FB">
              <w:rPr>
                <w:sz w:val="18"/>
              </w:rPr>
              <w:t>Gevoelige</w:t>
            </w:r>
            <w:proofErr w:type="spellEnd"/>
            <w:r w:rsidRPr="00EF75FB">
              <w:rPr>
                <w:sz w:val="18"/>
              </w:rPr>
              <w:t xml:space="preserve">, </w:t>
            </w:r>
            <w:proofErr w:type="spellStart"/>
            <w:r w:rsidRPr="00EF75FB">
              <w:rPr>
                <w:sz w:val="18"/>
              </w:rPr>
              <w:t>opgezette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buik</w:t>
            </w:r>
            <w:proofErr w:type="spellEnd"/>
            <w:r w:rsidRPr="00EF75FB">
              <w:rPr>
                <w:sz w:val="18"/>
              </w:rPr>
              <w:t xml:space="preserve">, </w:t>
            </w:r>
            <w:proofErr w:type="spellStart"/>
            <w:r w:rsidRPr="00EF75FB">
              <w:rPr>
                <w:sz w:val="18"/>
              </w:rPr>
              <w:t>afwezige</w:t>
            </w:r>
            <w:proofErr w:type="spellEnd"/>
            <w:r w:rsidRPr="00EF75FB">
              <w:rPr>
                <w:sz w:val="18"/>
              </w:rPr>
              <w:t xml:space="preserve"> </w:t>
            </w:r>
            <w:proofErr w:type="spellStart"/>
            <w:r w:rsidRPr="00EF75FB">
              <w:rPr>
                <w:sz w:val="18"/>
              </w:rPr>
              <w:t>darmgeluiden</w:t>
            </w:r>
            <w:proofErr w:type="spellEnd"/>
            <w:r w:rsidRPr="00EF75FB">
              <w:rPr>
                <w:sz w:val="18"/>
              </w:rPr>
              <w:t xml:space="preserve">, rebound + </w:t>
            </w:r>
            <w:proofErr w:type="spellStart"/>
            <w:r w:rsidRPr="00EF75FB">
              <w:rPr>
                <w:sz w:val="18"/>
              </w:rPr>
              <w:t>en</w:t>
            </w:r>
            <w:proofErr w:type="spellEnd"/>
            <w:r w:rsidRPr="00EF75FB">
              <w:rPr>
                <w:sz w:val="18"/>
              </w:rPr>
              <w:t xml:space="preserve"> defense +</w:t>
            </w:r>
          </w:p>
        </w:tc>
        <w:tc>
          <w:tcPr>
            <w:tcW w:w="3510" w:type="dxa"/>
          </w:tcPr>
          <w:p w14:paraId="78431465" w14:textId="24D9C64F" w:rsidR="00E0123C" w:rsidRDefault="00E0123C" w:rsidP="00EA0D19">
            <w:pPr>
              <w:pStyle w:val="Lijstalinea"/>
              <w:ind w:left="0"/>
              <w:rPr>
                <w:sz w:val="20"/>
              </w:rPr>
            </w:pPr>
            <w:r>
              <w:rPr>
                <w:sz w:val="20"/>
              </w:rPr>
              <w:t>Peritonitis</w:t>
            </w:r>
            <w:r w:rsidR="002725D4">
              <w:rPr>
                <w:sz w:val="20"/>
              </w:rPr>
              <w:t xml:space="preserve">/ </w:t>
            </w:r>
            <w:proofErr w:type="spellStart"/>
            <w:r w:rsidR="002725D4">
              <w:rPr>
                <w:sz w:val="20"/>
              </w:rPr>
              <w:t>paralytische</w:t>
            </w:r>
            <w:proofErr w:type="spellEnd"/>
            <w:r w:rsidR="002725D4">
              <w:rPr>
                <w:sz w:val="20"/>
              </w:rPr>
              <w:t xml:space="preserve"> ileus</w:t>
            </w:r>
          </w:p>
        </w:tc>
      </w:tr>
    </w:tbl>
    <w:p w14:paraId="7CC359D1" w14:textId="7899D3E6" w:rsidR="00E0123C" w:rsidRDefault="00E0123C" w:rsidP="00BC244E">
      <w:pPr>
        <w:ind w:left="1440" w:hanging="360"/>
        <w:rPr>
          <w:b/>
        </w:rPr>
      </w:pPr>
    </w:p>
    <w:p w14:paraId="40631F95" w14:textId="77777777" w:rsidR="00E0123C" w:rsidRPr="00E0123C" w:rsidRDefault="00E0123C" w:rsidP="00BC244E">
      <w:pPr>
        <w:ind w:left="1440" w:hanging="360"/>
        <w:rPr>
          <w:b/>
        </w:rPr>
      </w:pPr>
    </w:p>
    <w:p w14:paraId="37F274F0" w14:textId="77777777" w:rsidR="00BC244E" w:rsidRPr="00BC244E" w:rsidRDefault="00BC244E" w:rsidP="00BC244E">
      <w:pPr>
        <w:pStyle w:val="Lijstalinea"/>
        <w:numPr>
          <w:ilvl w:val="0"/>
          <w:numId w:val="8"/>
        </w:numPr>
        <w:rPr>
          <w:sz w:val="36"/>
        </w:rPr>
      </w:pPr>
      <w:proofErr w:type="spellStart"/>
      <w:r w:rsidRPr="00BC244E">
        <w:rPr>
          <w:sz w:val="36"/>
        </w:rPr>
        <w:t>Pijn</w:t>
      </w:r>
      <w:proofErr w:type="spellEnd"/>
      <w:r w:rsidRPr="00BC244E">
        <w:rPr>
          <w:sz w:val="36"/>
        </w:rPr>
        <w:t xml:space="preserve"> op de </w:t>
      </w:r>
      <w:proofErr w:type="spellStart"/>
      <w:r w:rsidRPr="00BC244E">
        <w:rPr>
          <w:sz w:val="36"/>
        </w:rPr>
        <w:t>borst</w:t>
      </w:r>
      <w:proofErr w:type="spellEnd"/>
      <w:r w:rsidRPr="00BC244E">
        <w:rPr>
          <w:sz w:val="36"/>
        </w:rPr>
        <w:t xml:space="preserve"> </w:t>
      </w:r>
      <w:proofErr w:type="spellStart"/>
      <w:r w:rsidRPr="00BC244E">
        <w:rPr>
          <w:sz w:val="36"/>
        </w:rPr>
        <w:t>bij</w:t>
      </w:r>
      <w:proofErr w:type="spellEnd"/>
      <w:r w:rsidRPr="00BC244E">
        <w:rPr>
          <w:sz w:val="36"/>
        </w:rPr>
        <w:t xml:space="preserve"> </w:t>
      </w:r>
      <w:proofErr w:type="spellStart"/>
      <w:r w:rsidRPr="00BC244E">
        <w:rPr>
          <w:sz w:val="36"/>
        </w:rPr>
        <w:t>zeventigjarige</w:t>
      </w:r>
      <w:proofErr w:type="spellEnd"/>
      <w:r w:rsidRPr="00BC244E">
        <w:rPr>
          <w:sz w:val="36"/>
        </w:rPr>
        <w:t xml:space="preserve"> man</w:t>
      </w:r>
    </w:p>
    <w:tbl>
      <w:tblPr>
        <w:tblW w:w="146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63"/>
        <w:gridCol w:w="1856"/>
        <w:gridCol w:w="1784"/>
        <w:gridCol w:w="1392"/>
        <w:gridCol w:w="2426"/>
        <w:gridCol w:w="2395"/>
        <w:gridCol w:w="1592"/>
        <w:gridCol w:w="1661"/>
      </w:tblGrid>
      <w:tr w:rsidR="000810B0" w:rsidRPr="00D449A1" w14:paraId="377FECC2" w14:textId="77777777" w:rsidTr="005F34AC">
        <w:trPr>
          <w:trHeight w:val="983"/>
        </w:trPr>
        <w:tc>
          <w:tcPr>
            <w:tcW w:w="1563" w:type="dxa"/>
            <w:shd w:val="clear" w:color="auto" w:fill="auto"/>
            <w:hideMark/>
          </w:tcPr>
          <w:p w14:paraId="434A03E8" w14:textId="77777777" w:rsidR="008F3FA8" w:rsidRPr="00D449A1" w:rsidRDefault="008F3FA8" w:rsidP="008F3FA8">
            <w:pPr>
              <w:rPr>
                <w:sz w:val="20"/>
                <w:szCs w:val="20"/>
                <w:lang w:val="nl-NL"/>
              </w:rPr>
            </w:pPr>
            <w:r w:rsidRPr="00D449A1">
              <w:rPr>
                <w:b/>
                <w:bCs/>
                <w:sz w:val="20"/>
                <w:szCs w:val="20"/>
                <w:lang w:val="nl-NL"/>
              </w:rPr>
              <w:t>DD voor klinisch syndroom</w:t>
            </w:r>
          </w:p>
        </w:tc>
        <w:tc>
          <w:tcPr>
            <w:tcW w:w="1856" w:type="dxa"/>
            <w:shd w:val="clear" w:color="auto" w:fill="auto"/>
            <w:hideMark/>
          </w:tcPr>
          <w:p w14:paraId="0984A89C" w14:textId="77777777" w:rsidR="008F3FA8" w:rsidRPr="00D449A1" w:rsidRDefault="008F3FA8" w:rsidP="008F3FA8">
            <w:pPr>
              <w:rPr>
                <w:sz w:val="20"/>
                <w:szCs w:val="20"/>
                <w:lang w:val="nl-NL"/>
              </w:rPr>
            </w:pPr>
            <w:r w:rsidRPr="00D449A1">
              <w:rPr>
                <w:b/>
                <w:bCs/>
                <w:sz w:val="20"/>
                <w:szCs w:val="20"/>
                <w:lang w:val="nl-NL"/>
              </w:rPr>
              <w:t>Mechanisme</w:t>
            </w:r>
          </w:p>
        </w:tc>
        <w:tc>
          <w:tcPr>
            <w:tcW w:w="1784" w:type="dxa"/>
            <w:shd w:val="clear" w:color="auto" w:fill="auto"/>
            <w:hideMark/>
          </w:tcPr>
          <w:p w14:paraId="41452D88" w14:textId="77777777" w:rsidR="008F3FA8" w:rsidRPr="00D449A1" w:rsidRDefault="008F3FA8" w:rsidP="008F3FA8">
            <w:pPr>
              <w:rPr>
                <w:sz w:val="20"/>
                <w:szCs w:val="20"/>
                <w:lang w:val="nl-NL"/>
              </w:rPr>
            </w:pPr>
            <w:r w:rsidRPr="00D449A1">
              <w:rPr>
                <w:b/>
                <w:bCs/>
                <w:sz w:val="20"/>
                <w:szCs w:val="20"/>
                <w:lang w:val="nl-NL"/>
              </w:rPr>
              <w:t>Epidemiologie</w:t>
            </w:r>
          </w:p>
        </w:tc>
        <w:tc>
          <w:tcPr>
            <w:tcW w:w="1392" w:type="dxa"/>
            <w:shd w:val="clear" w:color="auto" w:fill="auto"/>
            <w:hideMark/>
          </w:tcPr>
          <w:p w14:paraId="15F0917A" w14:textId="77777777" w:rsidR="008F3FA8" w:rsidRPr="00D449A1" w:rsidRDefault="008F3FA8" w:rsidP="008F3FA8">
            <w:pPr>
              <w:rPr>
                <w:sz w:val="20"/>
                <w:szCs w:val="20"/>
                <w:lang w:val="nl-NL"/>
              </w:rPr>
            </w:pPr>
            <w:r w:rsidRPr="00D449A1">
              <w:rPr>
                <w:b/>
                <w:bCs/>
                <w:sz w:val="20"/>
                <w:szCs w:val="20"/>
                <w:lang w:val="nl-NL"/>
              </w:rPr>
              <w:t>Tijdsverloop</w:t>
            </w:r>
          </w:p>
        </w:tc>
        <w:tc>
          <w:tcPr>
            <w:tcW w:w="2426" w:type="dxa"/>
            <w:shd w:val="clear" w:color="auto" w:fill="auto"/>
            <w:hideMark/>
          </w:tcPr>
          <w:p w14:paraId="4909AB58" w14:textId="77777777" w:rsidR="008F3FA8" w:rsidRPr="00D449A1" w:rsidRDefault="008F3FA8" w:rsidP="008F3FA8">
            <w:pPr>
              <w:rPr>
                <w:sz w:val="20"/>
                <w:szCs w:val="20"/>
                <w:lang w:val="nl-NL"/>
              </w:rPr>
            </w:pPr>
            <w:r w:rsidRPr="00D449A1">
              <w:rPr>
                <w:b/>
                <w:bCs/>
                <w:sz w:val="20"/>
                <w:szCs w:val="20"/>
                <w:lang w:val="nl-NL"/>
              </w:rPr>
              <w:t>Symptomen</w:t>
            </w:r>
          </w:p>
        </w:tc>
        <w:tc>
          <w:tcPr>
            <w:tcW w:w="2395" w:type="dxa"/>
            <w:shd w:val="clear" w:color="auto" w:fill="auto"/>
            <w:hideMark/>
          </w:tcPr>
          <w:p w14:paraId="12FF2763" w14:textId="77777777" w:rsidR="008F3FA8" w:rsidRPr="00D449A1" w:rsidRDefault="008F3FA8" w:rsidP="008F3FA8">
            <w:pPr>
              <w:rPr>
                <w:sz w:val="20"/>
                <w:szCs w:val="20"/>
                <w:lang w:val="nl-NL"/>
              </w:rPr>
            </w:pPr>
            <w:r w:rsidRPr="00D449A1">
              <w:rPr>
                <w:b/>
                <w:bCs/>
                <w:sz w:val="20"/>
                <w:szCs w:val="20"/>
                <w:lang w:val="nl-NL"/>
              </w:rPr>
              <w:t>Tekens</w:t>
            </w:r>
          </w:p>
        </w:tc>
        <w:tc>
          <w:tcPr>
            <w:tcW w:w="1592" w:type="dxa"/>
            <w:shd w:val="clear" w:color="auto" w:fill="auto"/>
            <w:hideMark/>
          </w:tcPr>
          <w:p w14:paraId="6196C154" w14:textId="77777777" w:rsidR="008F3FA8" w:rsidRPr="00D449A1" w:rsidRDefault="008F3FA8" w:rsidP="008F3FA8">
            <w:pPr>
              <w:rPr>
                <w:sz w:val="20"/>
                <w:szCs w:val="20"/>
                <w:lang w:val="nl-NL"/>
              </w:rPr>
            </w:pPr>
            <w:r w:rsidRPr="00D449A1">
              <w:rPr>
                <w:b/>
                <w:bCs/>
                <w:sz w:val="20"/>
                <w:szCs w:val="20"/>
                <w:lang w:val="nl-NL"/>
              </w:rPr>
              <w:t>Bijkomende onderzoeken</w:t>
            </w:r>
          </w:p>
        </w:tc>
        <w:tc>
          <w:tcPr>
            <w:tcW w:w="1661" w:type="dxa"/>
            <w:shd w:val="clear" w:color="auto" w:fill="auto"/>
            <w:hideMark/>
          </w:tcPr>
          <w:p w14:paraId="6F838E7A" w14:textId="77777777" w:rsidR="008F3FA8" w:rsidRPr="00D449A1" w:rsidRDefault="008F3FA8" w:rsidP="008F3FA8">
            <w:pPr>
              <w:rPr>
                <w:sz w:val="20"/>
                <w:szCs w:val="20"/>
                <w:lang w:val="nl-NL"/>
              </w:rPr>
            </w:pPr>
            <w:r w:rsidRPr="00D449A1">
              <w:rPr>
                <w:b/>
                <w:bCs/>
                <w:sz w:val="20"/>
                <w:szCs w:val="20"/>
                <w:lang w:val="nl-NL"/>
              </w:rPr>
              <w:t>Behandeling/</w:t>
            </w:r>
          </w:p>
          <w:p w14:paraId="24FDCBCB" w14:textId="77777777" w:rsidR="008F3FA8" w:rsidRPr="00D449A1" w:rsidRDefault="008F3FA8" w:rsidP="008F3FA8">
            <w:pPr>
              <w:rPr>
                <w:sz w:val="20"/>
                <w:szCs w:val="20"/>
                <w:lang w:val="nl-NL"/>
              </w:rPr>
            </w:pPr>
            <w:r w:rsidRPr="00D449A1">
              <w:rPr>
                <w:b/>
                <w:bCs/>
                <w:sz w:val="20"/>
                <w:szCs w:val="20"/>
                <w:lang w:val="nl-NL"/>
              </w:rPr>
              <w:t>prognose</w:t>
            </w:r>
          </w:p>
        </w:tc>
      </w:tr>
      <w:tr w:rsidR="000810B0" w:rsidRPr="00D449A1" w14:paraId="65C9DE47" w14:textId="77777777" w:rsidTr="005F34AC">
        <w:trPr>
          <w:trHeight w:val="2262"/>
        </w:trPr>
        <w:tc>
          <w:tcPr>
            <w:tcW w:w="1563" w:type="dxa"/>
            <w:shd w:val="clear" w:color="auto" w:fill="auto"/>
            <w:hideMark/>
          </w:tcPr>
          <w:p w14:paraId="27C2E688" w14:textId="49C0FF8A" w:rsidR="00373C0F" w:rsidRPr="0079452E" w:rsidRDefault="00641CB8" w:rsidP="008F3FA8">
            <w:pPr>
              <w:rPr>
                <w:sz w:val="18"/>
                <w:szCs w:val="20"/>
                <w:lang w:val="nl-NL"/>
              </w:rPr>
            </w:pPr>
            <w:proofErr w:type="spellStart"/>
            <w:r w:rsidRPr="0079452E">
              <w:rPr>
                <w:sz w:val="18"/>
                <w:szCs w:val="20"/>
                <w:lang w:val="nl-NL"/>
              </w:rPr>
              <w:t>M</w:t>
            </w:r>
            <w:r w:rsidR="00A42A5B" w:rsidRPr="0079452E">
              <w:rPr>
                <w:sz w:val="18"/>
                <w:szCs w:val="20"/>
                <w:lang w:val="nl-NL"/>
              </w:rPr>
              <w:t>yocar</w:t>
            </w:r>
            <w:r w:rsidR="00A94771" w:rsidRPr="0079452E">
              <w:rPr>
                <w:sz w:val="18"/>
                <w:szCs w:val="20"/>
                <w:lang w:val="nl-NL"/>
              </w:rPr>
              <w:t>di</w:t>
            </w:r>
            <w:r w:rsidRPr="0079452E">
              <w:rPr>
                <w:sz w:val="18"/>
                <w:szCs w:val="20"/>
                <w:lang w:val="nl-NL"/>
              </w:rPr>
              <w:t>cal</w:t>
            </w:r>
            <w:proofErr w:type="spellEnd"/>
            <w:r w:rsidRPr="0079452E">
              <w:rPr>
                <w:sz w:val="18"/>
                <w:szCs w:val="20"/>
                <w:lang w:val="nl-NL"/>
              </w:rPr>
              <w:t xml:space="preserve"> infarct</w:t>
            </w:r>
          </w:p>
          <w:p w14:paraId="4B2D5B6B" w14:textId="0414A9CE" w:rsidR="00340060" w:rsidRPr="0079452E" w:rsidRDefault="00340060" w:rsidP="008F3FA8">
            <w:pPr>
              <w:rPr>
                <w:sz w:val="18"/>
                <w:szCs w:val="20"/>
                <w:lang w:val="nl-NL"/>
              </w:rPr>
            </w:pPr>
          </w:p>
        </w:tc>
        <w:tc>
          <w:tcPr>
            <w:tcW w:w="1856" w:type="dxa"/>
            <w:shd w:val="clear" w:color="auto" w:fill="auto"/>
            <w:hideMark/>
          </w:tcPr>
          <w:p w14:paraId="2618E20D" w14:textId="54160043" w:rsidR="008F3FA8" w:rsidRPr="0079452E" w:rsidRDefault="00911C70" w:rsidP="008F3FA8">
            <w:pPr>
              <w:rPr>
                <w:sz w:val="18"/>
                <w:szCs w:val="20"/>
                <w:lang w:val="nl-NL"/>
              </w:rPr>
            </w:pPr>
            <w:r w:rsidRPr="0079452E">
              <w:rPr>
                <w:sz w:val="18"/>
                <w:szCs w:val="20"/>
                <w:lang w:val="nl-NL"/>
              </w:rPr>
              <w:t>Een deel van het myocar</w:t>
            </w:r>
            <w:r w:rsidR="0099665A">
              <w:rPr>
                <w:sz w:val="18"/>
                <w:szCs w:val="20"/>
                <w:lang w:val="nl-NL"/>
              </w:rPr>
              <w:t>d</w:t>
            </w:r>
            <w:r w:rsidRPr="0079452E">
              <w:rPr>
                <w:sz w:val="18"/>
                <w:szCs w:val="20"/>
                <w:lang w:val="nl-NL"/>
              </w:rPr>
              <w:t xml:space="preserve"> (hartspier) sterft af doordat de bloedtoevoer via de coronaire bloedvaten </w:t>
            </w:r>
            <w:r w:rsidR="005D3238" w:rsidRPr="0079452E">
              <w:rPr>
                <w:sz w:val="18"/>
                <w:szCs w:val="20"/>
                <w:lang w:val="nl-NL"/>
              </w:rPr>
              <w:t>onderbroken wordt</w:t>
            </w:r>
            <w:r w:rsidR="00211B69">
              <w:rPr>
                <w:sz w:val="18"/>
                <w:szCs w:val="20"/>
                <w:lang w:val="nl-NL"/>
              </w:rPr>
              <w:t xml:space="preserve"> door een bloedklonter</w:t>
            </w:r>
            <w:r w:rsidR="005D3238" w:rsidRPr="0079452E">
              <w:rPr>
                <w:sz w:val="18"/>
                <w:szCs w:val="20"/>
                <w:lang w:val="nl-NL"/>
              </w:rPr>
              <w:t>.</w:t>
            </w:r>
          </w:p>
        </w:tc>
        <w:tc>
          <w:tcPr>
            <w:tcW w:w="1784" w:type="dxa"/>
            <w:shd w:val="clear" w:color="auto" w:fill="auto"/>
            <w:hideMark/>
          </w:tcPr>
          <w:p w14:paraId="23A4DFD2" w14:textId="29CF0A72" w:rsidR="008F3FA8" w:rsidRPr="0079452E" w:rsidRDefault="006B3A57" w:rsidP="004303AC">
            <w:pPr>
              <w:rPr>
                <w:sz w:val="18"/>
                <w:szCs w:val="20"/>
                <w:lang w:val="nl-NL"/>
              </w:rPr>
            </w:pPr>
            <w:r w:rsidRPr="0079452E">
              <w:rPr>
                <w:sz w:val="18"/>
                <w:szCs w:val="20"/>
                <w:lang w:val="nl-NL"/>
              </w:rPr>
              <w:t xml:space="preserve">Verhoogde kans bij: mannen, hoge leeftijd, </w:t>
            </w:r>
            <w:r w:rsidR="005C0145" w:rsidRPr="0079452E">
              <w:rPr>
                <w:sz w:val="18"/>
                <w:szCs w:val="20"/>
                <w:lang w:val="nl-NL"/>
              </w:rPr>
              <w:t xml:space="preserve">diabetes, hoge cholesterol, erfelijke factoren, </w:t>
            </w:r>
            <w:r w:rsidR="0012734A" w:rsidRPr="0079452E">
              <w:rPr>
                <w:sz w:val="18"/>
                <w:szCs w:val="20"/>
                <w:lang w:val="nl-NL"/>
              </w:rPr>
              <w:t xml:space="preserve">alcohol, roken, </w:t>
            </w:r>
            <w:proofErr w:type="spellStart"/>
            <w:r w:rsidR="0012734A" w:rsidRPr="0079452E">
              <w:rPr>
                <w:sz w:val="18"/>
                <w:szCs w:val="20"/>
                <w:lang w:val="nl-NL"/>
              </w:rPr>
              <w:t>ongevzonde</w:t>
            </w:r>
            <w:proofErr w:type="spellEnd"/>
            <w:r w:rsidR="0012734A" w:rsidRPr="0079452E">
              <w:rPr>
                <w:sz w:val="18"/>
                <w:szCs w:val="20"/>
                <w:lang w:val="nl-NL"/>
              </w:rPr>
              <w:t xml:space="preserve"> eetgewoontes, weinig beweging, obesitas</w:t>
            </w:r>
            <w:r w:rsidR="00EA7A7F" w:rsidRPr="0079452E">
              <w:rPr>
                <w:sz w:val="18"/>
                <w:szCs w:val="20"/>
                <w:lang w:val="nl-NL"/>
              </w:rPr>
              <w:t>, stress</w:t>
            </w:r>
          </w:p>
        </w:tc>
        <w:tc>
          <w:tcPr>
            <w:tcW w:w="1392" w:type="dxa"/>
            <w:shd w:val="clear" w:color="auto" w:fill="auto"/>
            <w:hideMark/>
          </w:tcPr>
          <w:p w14:paraId="072B3FA1" w14:textId="307E6567" w:rsidR="008F3FA8" w:rsidRPr="0079452E" w:rsidRDefault="00D02438" w:rsidP="008F3FA8">
            <w:pPr>
              <w:rPr>
                <w:sz w:val="18"/>
                <w:szCs w:val="20"/>
                <w:lang w:val="nl-NL"/>
              </w:rPr>
            </w:pPr>
            <w:r w:rsidRPr="0079452E">
              <w:rPr>
                <w:sz w:val="18"/>
                <w:szCs w:val="20"/>
                <w:lang w:val="nl-NL"/>
              </w:rPr>
              <w:t>Hyper-</w:t>
            </w:r>
            <w:r w:rsidR="00FF7DBF" w:rsidRPr="0079452E">
              <w:rPr>
                <w:sz w:val="18"/>
                <w:szCs w:val="20"/>
                <w:lang w:val="nl-NL"/>
              </w:rPr>
              <w:t>Acuut</w:t>
            </w:r>
            <w:r w:rsidR="00557C00" w:rsidRPr="0079452E">
              <w:rPr>
                <w:sz w:val="18"/>
                <w:szCs w:val="20"/>
                <w:lang w:val="nl-NL"/>
              </w:rPr>
              <w:t xml:space="preserve"> </w:t>
            </w:r>
          </w:p>
        </w:tc>
        <w:tc>
          <w:tcPr>
            <w:tcW w:w="2426" w:type="dxa"/>
            <w:shd w:val="clear" w:color="auto" w:fill="auto"/>
            <w:hideMark/>
          </w:tcPr>
          <w:p w14:paraId="4B1DFCF6" w14:textId="523384CD" w:rsidR="008F3FA8" w:rsidRPr="0079452E" w:rsidRDefault="00930EE3" w:rsidP="00930EE3">
            <w:pPr>
              <w:pStyle w:val="Lijstalinea"/>
              <w:numPr>
                <w:ilvl w:val="0"/>
                <w:numId w:val="24"/>
              </w:numPr>
              <w:rPr>
                <w:sz w:val="18"/>
                <w:szCs w:val="20"/>
                <w:lang w:val="nl-NL"/>
              </w:rPr>
            </w:pPr>
            <w:r w:rsidRPr="0079452E">
              <w:rPr>
                <w:sz w:val="18"/>
                <w:szCs w:val="20"/>
                <w:lang w:val="nl-NL"/>
              </w:rPr>
              <w:t>Diffuse pijn op de borst</w:t>
            </w:r>
            <w:r w:rsidR="00331DAB" w:rsidRPr="0079452E">
              <w:rPr>
                <w:sz w:val="18"/>
                <w:szCs w:val="20"/>
                <w:lang w:val="nl-NL"/>
              </w:rPr>
              <w:t xml:space="preserve"> (angina)</w:t>
            </w:r>
            <w:r w:rsidR="00673862">
              <w:rPr>
                <w:sz w:val="18"/>
                <w:szCs w:val="20"/>
                <w:lang w:val="nl-NL"/>
              </w:rPr>
              <w:t xml:space="preserve"> </w:t>
            </w:r>
            <w:proofErr w:type="spellStart"/>
            <w:r w:rsidR="00673862">
              <w:rPr>
                <w:sz w:val="18"/>
                <w:szCs w:val="20"/>
                <w:lang w:val="nl-NL"/>
              </w:rPr>
              <w:t>crushing</w:t>
            </w:r>
            <w:proofErr w:type="spellEnd"/>
          </w:p>
          <w:p w14:paraId="715D5DEC" w14:textId="6A3A8758" w:rsidR="00715274" w:rsidRPr="0079452E" w:rsidRDefault="00715274" w:rsidP="00930EE3">
            <w:pPr>
              <w:pStyle w:val="Lijstalinea"/>
              <w:numPr>
                <w:ilvl w:val="0"/>
                <w:numId w:val="24"/>
              </w:numPr>
              <w:rPr>
                <w:sz w:val="18"/>
                <w:szCs w:val="20"/>
                <w:lang w:val="nl-NL"/>
              </w:rPr>
            </w:pPr>
            <w:r w:rsidRPr="0079452E">
              <w:rPr>
                <w:sz w:val="18"/>
                <w:szCs w:val="20"/>
                <w:lang w:val="nl-NL"/>
              </w:rPr>
              <w:t>Pijn in linker/rechter arm en schouder</w:t>
            </w:r>
          </w:p>
          <w:p w14:paraId="54D0DA52" w14:textId="77777777" w:rsidR="00930EE3" w:rsidRPr="0079452E" w:rsidRDefault="00930EE3" w:rsidP="00930EE3">
            <w:pPr>
              <w:pStyle w:val="Lijstalinea"/>
              <w:numPr>
                <w:ilvl w:val="0"/>
                <w:numId w:val="24"/>
              </w:numPr>
              <w:rPr>
                <w:sz w:val="18"/>
                <w:szCs w:val="20"/>
                <w:lang w:val="nl-NL"/>
              </w:rPr>
            </w:pPr>
            <w:r w:rsidRPr="0079452E">
              <w:rPr>
                <w:sz w:val="18"/>
                <w:szCs w:val="20"/>
                <w:lang w:val="nl-NL"/>
              </w:rPr>
              <w:t>Zweten</w:t>
            </w:r>
          </w:p>
          <w:p w14:paraId="5BFB85EE" w14:textId="561C0433" w:rsidR="00930EE3" w:rsidRPr="0079452E" w:rsidRDefault="001C4936" w:rsidP="00930EE3">
            <w:pPr>
              <w:pStyle w:val="Lijstalinea"/>
              <w:numPr>
                <w:ilvl w:val="0"/>
                <w:numId w:val="24"/>
              </w:numPr>
              <w:rPr>
                <w:sz w:val="18"/>
                <w:szCs w:val="20"/>
                <w:lang w:val="nl-NL"/>
              </w:rPr>
            </w:pPr>
            <w:r w:rsidRPr="0079452E">
              <w:rPr>
                <w:sz w:val="18"/>
                <w:szCs w:val="20"/>
                <w:lang w:val="nl-NL"/>
              </w:rPr>
              <w:t>N</w:t>
            </w:r>
            <w:r w:rsidR="00930EE3" w:rsidRPr="0079452E">
              <w:rPr>
                <w:sz w:val="18"/>
                <w:szCs w:val="20"/>
                <w:lang w:val="nl-NL"/>
              </w:rPr>
              <w:t>ausea</w:t>
            </w:r>
          </w:p>
          <w:p w14:paraId="73491472" w14:textId="77777777" w:rsidR="001C4936" w:rsidRPr="0079452E" w:rsidRDefault="001C4936" w:rsidP="00930EE3">
            <w:pPr>
              <w:pStyle w:val="Lijstalinea"/>
              <w:numPr>
                <w:ilvl w:val="0"/>
                <w:numId w:val="24"/>
              </w:numPr>
              <w:rPr>
                <w:sz w:val="18"/>
                <w:szCs w:val="20"/>
                <w:lang w:val="nl-NL"/>
              </w:rPr>
            </w:pPr>
            <w:r w:rsidRPr="0079452E">
              <w:rPr>
                <w:sz w:val="18"/>
                <w:szCs w:val="20"/>
                <w:lang w:val="nl-NL"/>
              </w:rPr>
              <w:t xml:space="preserve">Overgeven </w:t>
            </w:r>
          </w:p>
          <w:p w14:paraId="491753FC" w14:textId="092FF275" w:rsidR="001C4936" w:rsidRPr="0079452E" w:rsidRDefault="001C4936" w:rsidP="00930EE3">
            <w:pPr>
              <w:pStyle w:val="Lijstalinea"/>
              <w:numPr>
                <w:ilvl w:val="0"/>
                <w:numId w:val="24"/>
              </w:numPr>
              <w:rPr>
                <w:sz w:val="18"/>
                <w:szCs w:val="20"/>
                <w:lang w:val="nl-NL"/>
              </w:rPr>
            </w:pPr>
            <w:r w:rsidRPr="0079452E">
              <w:rPr>
                <w:sz w:val="18"/>
                <w:szCs w:val="20"/>
                <w:lang w:val="nl-NL"/>
              </w:rPr>
              <w:t>Syncope</w:t>
            </w:r>
          </w:p>
          <w:p w14:paraId="216EE9C5" w14:textId="3B81494B" w:rsidR="001C4936" w:rsidRPr="0079452E" w:rsidRDefault="001C4936" w:rsidP="00930EE3">
            <w:pPr>
              <w:pStyle w:val="Lijstalinea"/>
              <w:numPr>
                <w:ilvl w:val="0"/>
                <w:numId w:val="24"/>
              </w:numPr>
              <w:rPr>
                <w:sz w:val="18"/>
                <w:szCs w:val="20"/>
                <w:lang w:val="nl-NL"/>
              </w:rPr>
            </w:pPr>
            <w:r w:rsidRPr="0079452E">
              <w:rPr>
                <w:sz w:val="18"/>
                <w:szCs w:val="20"/>
                <w:lang w:val="nl-NL"/>
              </w:rPr>
              <w:t>Dyspneu</w:t>
            </w:r>
          </w:p>
          <w:p w14:paraId="0D3AA639" w14:textId="77777777" w:rsidR="001C4936" w:rsidRDefault="001C4936" w:rsidP="001C4936">
            <w:pPr>
              <w:pStyle w:val="Lijstalinea"/>
              <w:numPr>
                <w:ilvl w:val="0"/>
                <w:numId w:val="24"/>
              </w:numPr>
              <w:rPr>
                <w:sz w:val="18"/>
                <w:szCs w:val="20"/>
                <w:lang w:val="nl-NL"/>
              </w:rPr>
            </w:pPr>
            <w:r w:rsidRPr="0079452E">
              <w:rPr>
                <w:sz w:val="18"/>
                <w:szCs w:val="20"/>
                <w:lang w:val="nl-NL"/>
              </w:rPr>
              <w:t>Vermoeidheid</w:t>
            </w:r>
          </w:p>
          <w:p w14:paraId="2B6FC51F" w14:textId="20060ED3" w:rsidR="00A20F2A" w:rsidRDefault="00441F6D" w:rsidP="001C4936">
            <w:pPr>
              <w:pStyle w:val="Lijstalinea"/>
              <w:numPr>
                <w:ilvl w:val="0"/>
                <w:numId w:val="24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K</w:t>
            </w:r>
            <w:r w:rsidR="00A20F2A">
              <w:rPr>
                <w:sz w:val="18"/>
                <w:szCs w:val="20"/>
                <w:lang w:val="nl-NL"/>
              </w:rPr>
              <w:t>ortademig</w:t>
            </w:r>
          </w:p>
          <w:p w14:paraId="2134A9C7" w14:textId="039FFB13" w:rsidR="00441F6D" w:rsidRPr="0079452E" w:rsidRDefault="00441F6D" w:rsidP="00441F6D">
            <w:pPr>
              <w:pStyle w:val="Lijstalinea"/>
              <w:rPr>
                <w:sz w:val="18"/>
                <w:szCs w:val="20"/>
                <w:lang w:val="nl-NL"/>
              </w:rPr>
            </w:pPr>
          </w:p>
        </w:tc>
        <w:tc>
          <w:tcPr>
            <w:tcW w:w="2395" w:type="dxa"/>
            <w:shd w:val="clear" w:color="auto" w:fill="auto"/>
            <w:hideMark/>
          </w:tcPr>
          <w:p w14:paraId="3BAD26B0" w14:textId="56511E69" w:rsidR="005F4912" w:rsidRPr="0079452E" w:rsidRDefault="001C4936" w:rsidP="001C4936">
            <w:pPr>
              <w:pStyle w:val="Lijstalinea"/>
              <w:numPr>
                <w:ilvl w:val="0"/>
                <w:numId w:val="24"/>
              </w:numPr>
              <w:rPr>
                <w:sz w:val="18"/>
                <w:szCs w:val="20"/>
                <w:lang w:val="nl-NL"/>
              </w:rPr>
            </w:pPr>
            <w:r w:rsidRPr="0079452E">
              <w:rPr>
                <w:sz w:val="18"/>
                <w:szCs w:val="20"/>
                <w:lang w:val="nl-NL"/>
              </w:rPr>
              <w:t>Zwakte</w:t>
            </w:r>
          </w:p>
          <w:p w14:paraId="171D85E5" w14:textId="23146894" w:rsidR="001C4936" w:rsidRPr="0079452E" w:rsidRDefault="00715274" w:rsidP="001C4936">
            <w:pPr>
              <w:pStyle w:val="Lijstalinea"/>
              <w:numPr>
                <w:ilvl w:val="0"/>
                <w:numId w:val="24"/>
              </w:numPr>
              <w:rPr>
                <w:sz w:val="18"/>
                <w:szCs w:val="20"/>
                <w:lang w:val="nl-NL"/>
              </w:rPr>
            </w:pPr>
            <w:r w:rsidRPr="0079452E">
              <w:rPr>
                <w:sz w:val="18"/>
                <w:szCs w:val="20"/>
                <w:lang w:val="nl-NL"/>
              </w:rPr>
              <w:t>P</w:t>
            </w:r>
            <w:r w:rsidR="001C4936" w:rsidRPr="0079452E">
              <w:rPr>
                <w:sz w:val="18"/>
                <w:szCs w:val="20"/>
                <w:lang w:val="nl-NL"/>
              </w:rPr>
              <w:t>alpitaties</w:t>
            </w:r>
          </w:p>
          <w:p w14:paraId="7C620A29" w14:textId="31E8DAD8" w:rsidR="00B32C58" w:rsidRPr="0079452E" w:rsidRDefault="00715274" w:rsidP="00B32C58">
            <w:pPr>
              <w:pStyle w:val="Lijstalinea"/>
              <w:numPr>
                <w:ilvl w:val="0"/>
                <w:numId w:val="24"/>
              </w:numPr>
              <w:rPr>
                <w:sz w:val="18"/>
                <w:szCs w:val="20"/>
                <w:lang w:val="nl-NL"/>
              </w:rPr>
            </w:pPr>
            <w:r w:rsidRPr="0079452E">
              <w:rPr>
                <w:sz w:val="18"/>
                <w:szCs w:val="20"/>
                <w:lang w:val="nl-NL"/>
              </w:rPr>
              <w:t>Abnormale hartslag of bloeddruk</w:t>
            </w:r>
          </w:p>
        </w:tc>
        <w:tc>
          <w:tcPr>
            <w:tcW w:w="1592" w:type="dxa"/>
            <w:shd w:val="clear" w:color="auto" w:fill="auto"/>
            <w:hideMark/>
          </w:tcPr>
          <w:p w14:paraId="582CC30D" w14:textId="3742B94A" w:rsidR="008F3FA8" w:rsidRPr="0079452E" w:rsidRDefault="003D037B" w:rsidP="00863724">
            <w:pPr>
              <w:rPr>
                <w:sz w:val="18"/>
                <w:szCs w:val="20"/>
                <w:lang w:val="nl-BE"/>
              </w:rPr>
            </w:pPr>
            <w:r w:rsidRPr="0079452E">
              <w:rPr>
                <w:sz w:val="18"/>
                <w:szCs w:val="20"/>
                <w:lang w:val="nl-NL"/>
              </w:rPr>
              <w:t>B</w:t>
            </w:r>
            <w:r w:rsidR="00E15525" w:rsidRPr="0079452E">
              <w:rPr>
                <w:sz w:val="18"/>
                <w:szCs w:val="20"/>
                <w:lang w:val="nl-NL"/>
              </w:rPr>
              <w:t>loedonderzoek</w:t>
            </w:r>
            <w:r w:rsidRPr="0079452E">
              <w:rPr>
                <w:sz w:val="18"/>
                <w:szCs w:val="20"/>
                <w:lang w:val="nl-NL"/>
              </w:rPr>
              <w:t xml:space="preserve">: sterke stijging </w:t>
            </w:r>
            <w:proofErr w:type="spellStart"/>
            <w:r w:rsidRPr="0079452E">
              <w:rPr>
                <w:sz w:val="18"/>
                <w:szCs w:val="20"/>
                <w:lang w:val="nl-NL"/>
              </w:rPr>
              <w:t>troponine</w:t>
            </w:r>
            <w:proofErr w:type="spellEnd"/>
            <w:r w:rsidR="0096065A" w:rsidRPr="0079452E">
              <w:rPr>
                <w:sz w:val="18"/>
                <w:szCs w:val="20"/>
                <w:lang w:val="nl-NL"/>
              </w:rPr>
              <w:t xml:space="preserve"> na 2-3u met een piek na </w:t>
            </w:r>
            <w:r w:rsidR="0059206B" w:rsidRPr="0079452E">
              <w:rPr>
                <w:sz w:val="18"/>
                <w:szCs w:val="20"/>
                <w:lang w:val="nl-NL"/>
              </w:rPr>
              <w:t>1-2 dagen</w:t>
            </w:r>
            <w:r w:rsidRPr="0079452E">
              <w:rPr>
                <w:sz w:val="18"/>
                <w:szCs w:val="20"/>
                <w:lang w:val="nl-NL"/>
              </w:rPr>
              <w:t xml:space="preserve"> gehalte</w:t>
            </w:r>
            <w:r w:rsidR="00A27D8F" w:rsidRPr="0079452E">
              <w:rPr>
                <w:sz w:val="18"/>
                <w:szCs w:val="20"/>
                <w:lang w:val="nl-NL"/>
              </w:rPr>
              <w:t>, ECG</w:t>
            </w:r>
            <w:r w:rsidR="00EE70E9" w:rsidRPr="0079452E">
              <w:rPr>
                <w:sz w:val="18"/>
                <w:szCs w:val="20"/>
                <w:lang w:val="nl-NL"/>
              </w:rPr>
              <w:t>, beeldvorming, angiogram,</w:t>
            </w:r>
          </w:p>
        </w:tc>
        <w:tc>
          <w:tcPr>
            <w:tcW w:w="1661" w:type="dxa"/>
            <w:shd w:val="clear" w:color="auto" w:fill="auto"/>
            <w:hideMark/>
          </w:tcPr>
          <w:p w14:paraId="7D4739A1" w14:textId="27AE799A" w:rsidR="008F3FA8" w:rsidRPr="0079452E" w:rsidRDefault="00110DBA" w:rsidP="008F3FA8">
            <w:pPr>
              <w:rPr>
                <w:sz w:val="18"/>
                <w:szCs w:val="20"/>
                <w:lang w:val="fr-BE"/>
              </w:rPr>
            </w:pPr>
            <w:proofErr w:type="spellStart"/>
            <w:r w:rsidRPr="0079452E">
              <w:rPr>
                <w:sz w:val="18"/>
                <w:szCs w:val="20"/>
                <w:lang w:val="fr-BE"/>
              </w:rPr>
              <w:t>Anticoagulantia</w:t>
            </w:r>
            <w:proofErr w:type="spellEnd"/>
            <w:r w:rsidRPr="0079452E">
              <w:rPr>
                <w:sz w:val="18"/>
                <w:szCs w:val="20"/>
                <w:lang w:val="fr-BE"/>
              </w:rPr>
              <w:t xml:space="preserve">: </w:t>
            </w:r>
            <w:proofErr w:type="spellStart"/>
            <w:r w:rsidRPr="0079452E">
              <w:rPr>
                <w:sz w:val="18"/>
                <w:szCs w:val="20"/>
                <w:lang w:val="fr-BE"/>
              </w:rPr>
              <w:t>apirine</w:t>
            </w:r>
            <w:proofErr w:type="spellEnd"/>
            <w:r w:rsidR="006647BA" w:rsidRPr="0079452E">
              <w:rPr>
                <w:sz w:val="18"/>
                <w:szCs w:val="20"/>
                <w:lang w:val="fr-BE"/>
              </w:rPr>
              <w:t xml:space="preserve">, bypass, </w:t>
            </w:r>
            <w:r w:rsidR="00EC6922" w:rsidRPr="0079452E">
              <w:rPr>
                <w:sz w:val="18"/>
                <w:szCs w:val="20"/>
                <w:lang w:val="fr-BE"/>
              </w:rPr>
              <w:t>stent,</w:t>
            </w:r>
            <w:r w:rsidR="0028587B" w:rsidRPr="0079452E">
              <w:rPr>
                <w:sz w:val="18"/>
                <w:szCs w:val="20"/>
                <w:lang w:val="fr-BE"/>
              </w:rPr>
              <w:t xml:space="preserve"> PCI</w:t>
            </w:r>
          </w:p>
          <w:p w14:paraId="4843A2D0" w14:textId="7A111B0A" w:rsidR="00EC6922" w:rsidRPr="0079452E" w:rsidRDefault="00EC6922" w:rsidP="008F3FA8">
            <w:pPr>
              <w:rPr>
                <w:sz w:val="18"/>
                <w:szCs w:val="20"/>
                <w:lang w:val="fr-BE"/>
              </w:rPr>
            </w:pPr>
          </w:p>
        </w:tc>
      </w:tr>
      <w:tr w:rsidR="000810B0" w:rsidRPr="00D449A1" w14:paraId="3A2196D7" w14:textId="77777777" w:rsidTr="00441F6D">
        <w:trPr>
          <w:trHeight w:val="2108"/>
        </w:trPr>
        <w:tc>
          <w:tcPr>
            <w:tcW w:w="1563" w:type="dxa"/>
            <w:shd w:val="clear" w:color="auto" w:fill="auto"/>
          </w:tcPr>
          <w:p w14:paraId="0C612608" w14:textId="349AD0CF" w:rsidR="008F3FA8" w:rsidRPr="0079452E" w:rsidRDefault="00735639" w:rsidP="008F3FA8">
            <w:pPr>
              <w:rPr>
                <w:sz w:val="18"/>
                <w:szCs w:val="20"/>
                <w:lang w:val="nl-NL"/>
              </w:rPr>
            </w:pPr>
            <w:r w:rsidRPr="0079452E">
              <w:rPr>
                <w:sz w:val="18"/>
                <w:szCs w:val="20"/>
                <w:lang w:val="nl-NL"/>
              </w:rPr>
              <w:t>Inflammatoire cardiomyopathie</w:t>
            </w:r>
            <w:r w:rsidR="00052ADB" w:rsidRPr="0079452E">
              <w:rPr>
                <w:sz w:val="18"/>
                <w:szCs w:val="20"/>
                <w:lang w:val="nl-NL"/>
              </w:rPr>
              <w:t>, myocarditis</w:t>
            </w:r>
          </w:p>
        </w:tc>
        <w:tc>
          <w:tcPr>
            <w:tcW w:w="1856" w:type="dxa"/>
            <w:shd w:val="clear" w:color="auto" w:fill="auto"/>
          </w:tcPr>
          <w:p w14:paraId="05FCCB64" w14:textId="2C6CF884" w:rsidR="008F3FA8" w:rsidRPr="0079452E" w:rsidRDefault="00761383" w:rsidP="008F3FA8">
            <w:p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 xml:space="preserve">Meestal het gevolg van een virale infectie waarbij het </w:t>
            </w:r>
            <w:proofErr w:type="spellStart"/>
            <w:r>
              <w:rPr>
                <w:sz w:val="18"/>
                <w:szCs w:val="20"/>
                <w:lang w:val="nl-NL"/>
              </w:rPr>
              <w:t>lyocard</w:t>
            </w:r>
            <w:proofErr w:type="spellEnd"/>
            <w:r>
              <w:rPr>
                <w:sz w:val="18"/>
                <w:szCs w:val="20"/>
                <w:lang w:val="nl-NL"/>
              </w:rPr>
              <w:t xml:space="preserve"> ontstoken geraakt.</w:t>
            </w:r>
          </w:p>
        </w:tc>
        <w:tc>
          <w:tcPr>
            <w:tcW w:w="1784" w:type="dxa"/>
            <w:shd w:val="clear" w:color="auto" w:fill="auto"/>
          </w:tcPr>
          <w:p w14:paraId="4E135D92" w14:textId="1A4CEFEB" w:rsidR="008F3FA8" w:rsidRPr="0079452E" w:rsidRDefault="00D6550D" w:rsidP="008F3FA8">
            <w:p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Personen met HIV,</w:t>
            </w:r>
          </w:p>
        </w:tc>
        <w:tc>
          <w:tcPr>
            <w:tcW w:w="1392" w:type="dxa"/>
            <w:shd w:val="clear" w:color="auto" w:fill="auto"/>
          </w:tcPr>
          <w:p w14:paraId="57F98440" w14:textId="307FE5F2" w:rsidR="008F3FA8" w:rsidRPr="0079452E" w:rsidRDefault="00C64DEF" w:rsidP="008F3FA8">
            <w:p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Acuut</w:t>
            </w:r>
          </w:p>
        </w:tc>
        <w:tc>
          <w:tcPr>
            <w:tcW w:w="2426" w:type="dxa"/>
            <w:shd w:val="clear" w:color="auto" w:fill="auto"/>
          </w:tcPr>
          <w:p w14:paraId="1A73A003" w14:textId="77777777" w:rsidR="008F3FA8" w:rsidRDefault="00E00E36" w:rsidP="00E00E36">
            <w:pPr>
              <w:pStyle w:val="Lijstalinea"/>
              <w:numPr>
                <w:ilvl w:val="0"/>
                <w:numId w:val="25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Pijn op borst (heel lokaal)</w:t>
            </w:r>
          </w:p>
          <w:p w14:paraId="1844C9A9" w14:textId="698B8438" w:rsidR="00E00E36" w:rsidRDefault="00F418A3" w:rsidP="00E00E36">
            <w:pPr>
              <w:pStyle w:val="Lijstalinea"/>
              <w:numPr>
                <w:ilvl w:val="0"/>
                <w:numId w:val="25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Koorts</w:t>
            </w:r>
          </w:p>
          <w:p w14:paraId="1A537FC4" w14:textId="06A9C304" w:rsidR="00F418A3" w:rsidRPr="00F418A3" w:rsidRDefault="00F418A3" w:rsidP="00F418A3">
            <w:pPr>
              <w:pStyle w:val="Lijstalinea"/>
              <w:numPr>
                <w:ilvl w:val="0"/>
                <w:numId w:val="25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Kortademig</w:t>
            </w:r>
          </w:p>
        </w:tc>
        <w:tc>
          <w:tcPr>
            <w:tcW w:w="2395" w:type="dxa"/>
            <w:shd w:val="clear" w:color="auto" w:fill="auto"/>
          </w:tcPr>
          <w:p w14:paraId="53E359D0" w14:textId="32D6A4EF" w:rsidR="008F3FA8" w:rsidRDefault="00F418A3" w:rsidP="00F418A3">
            <w:pPr>
              <w:pStyle w:val="Lijstalinea"/>
              <w:numPr>
                <w:ilvl w:val="0"/>
                <w:numId w:val="25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Palpitaties</w:t>
            </w:r>
          </w:p>
          <w:p w14:paraId="3BE9FCCB" w14:textId="1920DA3C" w:rsidR="00F418A3" w:rsidRDefault="00F418A3" w:rsidP="00F418A3">
            <w:pPr>
              <w:pStyle w:val="Lijstalinea"/>
              <w:numPr>
                <w:ilvl w:val="0"/>
                <w:numId w:val="25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Hartfalen</w:t>
            </w:r>
          </w:p>
          <w:p w14:paraId="105946FE" w14:textId="05E240FA" w:rsidR="00F418A3" w:rsidRPr="00F418A3" w:rsidRDefault="00F418A3" w:rsidP="00F418A3">
            <w:pPr>
              <w:pStyle w:val="Lijstalinea"/>
              <w:rPr>
                <w:sz w:val="18"/>
                <w:szCs w:val="20"/>
                <w:lang w:val="nl-NL"/>
              </w:rPr>
            </w:pPr>
          </w:p>
        </w:tc>
        <w:tc>
          <w:tcPr>
            <w:tcW w:w="1592" w:type="dxa"/>
            <w:shd w:val="clear" w:color="auto" w:fill="auto"/>
          </w:tcPr>
          <w:p w14:paraId="4C052802" w14:textId="34DAB614" w:rsidR="008F3FA8" w:rsidRPr="0079452E" w:rsidRDefault="00361E14" w:rsidP="008F3FA8">
            <w:p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ECG, bloedonderzoek: CR</w:t>
            </w:r>
            <w:r w:rsidR="00A557A6">
              <w:rPr>
                <w:sz w:val="18"/>
                <w:szCs w:val="20"/>
                <w:lang w:val="nl-NL"/>
              </w:rPr>
              <w:t>P</w:t>
            </w:r>
            <w:r>
              <w:rPr>
                <w:sz w:val="18"/>
                <w:szCs w:val="20"/>
                <w:lang w:val="nl-NL"/>
              </w:rPr>
              <w:t xml:space="preserve"> stijgt</w:t>
            </w:r>
            <w:r w:rsidR="00A557A6">
              <w:rPr>
                <w:sz w:val="18"/>
                <w:szCs w:val="20"/>
                <w:lang w:val="nl-NL"/>
              </w:rPr>
              <w:t xml:space="preserve">, angiografie en </w:t>
            </w:r>
            <w:proofErr w:type="spellStart"/>
            <w:r w:rsidR="00A557A6">
              <w:rPr>
                <w:sz w:val="18"/>
                <w:szCs w:val="20"/>
                <w:lang w:val="nl-NL"/>
              </w:rPr>
              <w:t>vervolgns</w:t>
            </w:r>
            <w:proofErr w:type="spellEnd"/>
            <w:r w:rsidR="00A557A6">
              <w:rPr>
                <w:sz w:val="18"/>
                <w:szCs w:val="20"/>
                <w:lang w:val="nl-NL"/>
              </w:rPr>
              <w:t xml:space="preserve"> een biopt nemen</w:t>
            </w:r>
            <w:r w:rsidR="00AA5F84">
              <w:rPr>
                <w:sz w:val="18"/>
                <w:szCs w:val="20"/>
                <w:lang w:val="nl-NL"/>
              </w:rPr>
              <w:t xml:space="preserve">, stijging in </w:t>
            </w:r>
            <w:proofErr w:type="spellStart"/>
            <w:r w:rsidR="00AA5F84">
              <w:rPr>
                <w:sz w:val="18"/>
                <w:szCs w:val="20"/>
                <w:lang w:val="nl-NL"/>
              </w:rPr>
              <w:t>troponine</w:t>
            </w:r>
            <w:proofErr w:type="spellEnd"/>
            <w:r w:rsidR="00AA5F84">
              <w:rPr>
                <w:sz w:val="18"/>
                <w:szCs w:val="20"/>
                <w:lang w:val="nl-NL"/>
              </w:rPr>
              <w:t xml:space="preserve"> gehalte, </w:t>
            </w:r>
            <w:r w:rsidR="0072640E">
              <w:rPr>
                <w:sz w:val="18"/>
                <w:szCs w:val="20"/>
                <w:lang w:val="nl-NL"/>
              </w:rPr>
              <w:t xml:space="preserve">ESR </w:t>
            </w:r>
            <w:proofErr w:type="spellStart"/>
            <w:r w:rsidR="0072640E">
              <w:rPr>
                <w:sz w:val="18"/>
                <w:szCs w:val="20"/>
                <w:lang w:val="nl-NL"/>
              </w:rPr>
              <w:t>IgM</w:t>
            </w:r>
            <w:proofErr w:type="spellEnd"/>
          </w:p>
        </w:tc>
        <w:tc>
          <w:tcPr>
            <w:tcW w:w="1661" w:type="dxa"/>
            <w:shd w:val="clear" w:color="auto" w:fill="auto"/>
          </w:tcPr>
          <w:p w14:paraId="7CDCB53B" w14:textId="41E80ED4" w:rsidR="008F3FA8" w:rsidRPr="0079452E" w:rsidRDefault="000810B0" w:rsidP="008F3FA8">
            <w:p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 xml:space="preserve">Eerder symptomatische behandeling, </w:t>
            </w:r>
            <w:r w:rsidR="00090733">
              <w:rPr>
                <w:sz w:val="18"/>
                <w:szCs w:val="20"/>
                <w:lang w:val="nl-NL"/>
              </w:rPr>
              <w:t xml:space="preserve">rust, </w:t>
            </w:r>
            <w:r w:rsidR="00AE4F69">
              <w:rPr>
                <w:sz w:val="18"/>
                <w:szCs w:val="20"/>
                <w:lang w:val="nl-NL"/>
              </w:rPr>
              <w:t>O</w:t>
            </w:r>
            <w:r w:rsidR="00AA084E">
              <w:rPr>
                <w:sz w:val="18"/>
                <w:szCs w:val="20"/>
                <w:lang w:val="nl-NL"/>
              </w:rPr>
              <w:t>peratief</w:t>
            </w:r>
            <w:r w:rsidR="00AE4F69">
              <w:rPr>
                <w:sz w:val="18"/>
                <w:szCs w:val="20"/>
                <w:lang w:val="nl-NL"/>
              </w:rPr>
              <w:t xml:space="preserve">, </w:t>
            </w:r>
            <w:proofErr w:type="spellStart"/>
            <w:r w:rsidR="00AE4F69" w:rsidRPr="00AE4F69">
              <w:rPr>
                <w:sz w:val="18"/>
                <w:szCs w:val="20"/>
                <w:lang w:val="nl-NL"/>
              </w:rPr>
              <w:t>inotropes</w:t>
            </w:r>
            <w:proofErr w:type="spellEnd"/>
            <w:r w:rsidR="00AE4F69">
              <w:rPr>
                <w:sz w:val="18"/>
                <w:szCs w:val="20"/>
                <w:lang w:val="nl-NL"/>
              </w:rPr>
              <w:t xml:space="preserve">, </w:t>
            </w:r>
            <w:r w:rsidR="00E00E36" w:rsidRPr="00E00E36">
              <w:rPr>
                <w:sz w:val="18"/>
                <w:szCs w:val="20"/>
                <w:lang w:val="nl-NL"/>
              </w:rPr>
              <w:t xml:space="preserve">ACE inhibitors, </w:t>
            </w:r>
            <w:proofErr w:type="spellStart"/>
            <w:r w:rsidR="00E00E36" w:rsidRPr="00E00E36">
              <w:rPr>
                <w:sz w:val="18"/>
                <w:szCs w:val="20"/>
                <w:lang w:val="nl-NL"/>
              </w:rPr>
              <w:t>beta</w:t>
            </w:r>
            <w:proofErr w:type="spellEnd"/>
            <w:r w:rsidR="00E00E36" w:rsidRPr="00E00E36">
              <w:rPr>
                <w:sz w:val="18"/>
                <w:szCs w:val="20"/>
                <w:lang w:val="nl-NL"/>
              </w:rPr>
              <w:t xml:space="preserve"> </w:t>
            </w:r>
            <w:proofErr w:type="spellStart"/>
            <w:r w:rsidR="00E00E36" w:rsidRPr="00E00E36">
              <w:rPr>
                <w:sz w:val="18"/>
                <w:szCs w:val="20"/>
                <w:lang w:val="nl-NL"/>
              </w:rPr>
              <w:t>blockers</w:t>
            </w:r>
            <w:proofErr w:type="spellEnd"/>
            <w:r w:rsidR="00E00E36" w:rsidRPr="00E00E36">
              <w:rPr>
                <w:sz w:val="18"/>
                <w:szCs w:val="20"/>
                <w:lang w:val="nl-NL"/>
              </w:rPr>
              <w:t xml:space="preserve">, </w:t>
            </w:r>
            <w:r w:rsidR="00E00E36">
              <w:rPr>
                <w:sz w:val="18"/>
                <w:szCs w:val="20"/>
                <w:lang w:val="nl-NL"/>
              </w:rPr>
              <w:t xml:space="preserve">en </w:t>
            </w:r>
            <w:proofErr w:type="spellStart"/>
            <w:r w:rsidR="00E00E36" w:rsidRPr="00E00E36">
              <w:rPr>
                <w:sz w:val="18"/>
                <w:szCs w:val="20"/>
                <w:lang w:val="nl-NL"/>
              </w:rPr>
              <w:t>diuretics</w:t>
            </w:r>
            <w:proofErr w:type="spellEnd"/>
          </w:p>
        </w:tc>
      </w:tr>
      <w:tr w:rsidR="000810B0" w:rsidRPr="00D449A1" w14:paraId="060BA4F0" w14:textId="77777777" w:rsidTr="00441F6D">
        <w:trPr>
          <w:trHeight w:val="2392"/>
        </w:trPr>
        <w:tc>
          <w:tcPr>
            <w:tcW w:w="1563" w:type="dxa"/>
            <w:shd w:val="clear" w:color="auto" w:fill="auto"/>
          </w:tcPr>
          <w:p w14:paraId="35A47A11" w14:textId="3C7E1D6D" w:rsidR="001C31F2" w:rsidRPr="0079452E" w:rsidRDefault="006C6445" w:rsidP="001C31F2">
            <w:p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Brandend maagzuur</w:t>
            </w:r>
            <w:r w:rsidR="00EF107B">
              <w:rPr>
                <w:sz w:val="18"/>
                <w:szCs w:val="20"/>
                <w:lang w:val="nl-NL"/>
              </w:rPr>
              <w:t xml:space="preserve">, acid reflux </w:t>
            </w:r>
            <w:proofErr w:type="spellStart"/>
            <w:r w:rsidR="00EF107B">
              <w:rPr>
                <w:sz w:val="18"/>
                <w:szCs w:val="20"/>
                <w:lang w:val="nl-NL"/>
              </w:rPr>
              <w:t>disease</w:t>
            </w:r>
            <w:proofErr w:type="spellEnd"/>
            <w:r w:rsidR="00EF107B">
              <w:rPr>
                <w:sz w:val="18"/>
                <w:szCs w:val="20"/>
                <w:lang w:val="nl-NL"/>
              </w:rPr>
              <w:t xml:space="preserve"> (GERD)</w:t>
            </w:r>
          </w:p>
        </w:tc>
        <w:tc>
          <w:tcPr>
            <w:tcW w:w="1856" w:type="dxa"/>
            <w:shd w:val="clear" w:color="auto" w:fill="auto"/>
          </w:tcPr>
          <w:p w14:paraId="01EBAE5A" w14:textId="619138DE" w:rsidR="001C31F2" w:rsidRPr="0079452E" w:rsidRDefault="008D36BA" w:rsidP="001C31F2">
            <w:p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 xml:space="preserve">Zuur maagsap komt terug naar boven en komt de oesophagus binnen omdat de </w:t>
            </w:r>
            <w:proofErr w:type="spellStart"/>
            <w:r>
              <w:rPr>
                <w:sz w:val="18"/>
                <w:szCs w:val="20"/>
                <w:lang w:val="nl-NL"/>
              </w:rPr>
              <w:t>sphincter</w:t>
            </w:r>
            <w:proofErr w:type="spellEnd"/>
            <w:r>
              <w:rPr>
                <w:sz w:val="18"/>
                <w:szCs w:val="20"/>
                <w:lang w:val="nl-NL"/>
              </w:rPr>
              <w:t xml:space="preserve"> niet meer </w:t>
            </w:r>
            <w:proofErr w:type="spellStart"/>
            <w:r>
              <w:rPr>
                <w:sz w:val="18"/>
                <w:szCs w:val="20"/>
                <w:lang w:val="nl-NL"/>
              </w:rPr>
              <w:t>geod</w:t>
            </w:r>
            <w:proofErr w:type="spellEnd"/>
            <w:r>
              <w:rPr>
                <w:sz w:val="18"/>
                <w:szCs w:val="20"/>
                <w:lang w:val="nl-NL"/>
              </w:rPr>
              <w:t xml:space="preserve"> functioneert. Is meestal erger enkele uren na een maaltijd en wordt erger wanneer men ligt</w:t>
            </w:r>
          </w:p>
        </w:tc>
        <w:tc>
          <w:tcPr>
            <w:tcW w:w="1784" w:type="dxa"/>
            <w:shd w:val="clear" w:color="auto" w:fill="auto"/>
          </w:tcPr>
          <w:p w14:paraId="13134AAE" w14:textId="78291C4E" w:rsidR="001C31F2" w:rsidRDefault="00D055D3" w:rsidP="001C31F2">
            <w:p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 xml:space="preserve">Roken, obesitas, ongezonde eetgewoontes, </w:t>
            </w:r>
            <w:r w:rsidR="00E04236">
              <w:rPr>
                <w:sz w:val="18"/>
                <w:szCs w:val="20"/>
                <w:lang w:val="nl-NL"/>
              </w:rPr>
              <w:t xml:space="preserve">zwangerschap, </w:t>
            </w:r>
            <w:r w:rsidR="008D36BA">
              <w:rPr>
                <w:sz w:val="18"/>
                <w:szCs w:val="20"/>
                <w:lang w:val="nl-NL"/>
              </w:rPr>
              <w:t>…</w:t>
            </w:r>
          </w:p>
          <w:p w14:paraId="498C73CF" w14:textId="3A0BDF81" w:rsidR="00F04AC5" w:rsidRPr="0079452E" w:rsidRDefault="00F04AC5" w:rsidP="001C31F2">
            <w:p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 xml:space="preserve">1/20 </w:t>
            </w:r>
            <w:proofErr w:type="spellStart"/>
            <w:r>
              <w:rPr>
                <w:sz w:val="18"/>
                <w:szCs w:val="20"/>
                <w:lang w:val="nl-NL"/>
              </w:rPr>
              <w:t>americanen</w:t>
            </w:r>
            <w:proofErr w:type="spellEnd"/>
            <w:r>
              <w:rPr>
                <w:sz w:val="18"/>
                <w:szCs w:val="20"/>
                <w:lang w:val="nl-NL"/>
              </w:rPr>
              <w:t xml:space="preserve"> heeft hier een licht/milde vorm van. Bij kinderen onder 18 maanden is dit vaak voorkomend</w:t>
            </w:r>
          </w:p>
        </w:tc>
        <w:tc>
          <w:tcPr>
            <w:tcW w:w="1392" w:type="dxa"/>
            <w:shd w:val="clear" w:color="auto" w:fill="auto"/>
          </w:tcPr>
          <w:p w14:paraId="2C43A01F" w14:textId="1B30E8A3" w:rsidR="001C31F2" w:rsidRPr="0079452E" w:rsidRDefault="001A0274" w:rsidP="001C31F2">
            <w:p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Acuut-chronisch</w:t>
            </w:r>
          </w:p>
        </w:tc>
        <w:tc>
          <w:tcPr>
            <w:tcW w:w="2426" w:type="dxa"/>
            <w:shd w:val="clear" w:color="auto" w:fill="auto"/>
          </w:tcPr>
          <w:p w14:paraId="60A6C52F" w14:textId="77777777" w:rsidR="001C31F2" w:rsidRDefault="001A0274" w:rsidP="001A0274">
            <w:pPr>
              <w:pStyle w:val="Lijstalinea"/>
              <w:numPr>
                <w:ilvl w:val="0"/>
                <w:numId w:val="26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 xml:space="preserve">Pijn/brandend gevoel in de borst of bovenste deel van de maag. </w:t>
            </w:r>
          </w:p>
          <w:p w14:paraId="24F4F098" w14:textId="282AF7DC" w:rsidR="001A0274" w:rsidRDefault="00833E4F" w:rsidP="001A0274">
            <w:pPr>
              <w:pStyle w:val="Lijstalinea"/>
              <w:numPr>
                <w:ilvl w:val="0"/>
                <w:numId w:val="26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Overgeven</w:t>
            </w:r>
          </w:p>
          <w:p w14:paraId="27A3F38A" w14:textId="63076C1E" w:rsidR="00833E4F" w:rsidRDefault="00513745" w:rsidP="001A0274">
            <w:pPr>
              <w:pStyle w:val="Lijstalinea"/>
              <w:numPr>
                <w:ilvl w:val="0"/>
                <w:numId w:val="26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Nausea</w:t>
            </w:r>
          </w:p>
          <w:p w14:paraId="66A7CA28" w14:textId="6DC635F7" w:rsidR="00513745" w:rsidRDefault="00EE65EF" w:rsidP="001A0274">
            <w:pPr>
              <w:pStyle w:val="Lijstalinea"/>
              <w:numPr>
                <w:ilvl w:val="0"/>
                <w:numId w:val="26"/>
              </w:numPr>
              <w:rPr>
                <w:sz w:val="18"/>
                <w:szCs w:val="20"/>
                <w:lang w:val="nl-NL"/>
              </w:rPr>
            </w:pPr>
            <w:proofErr w:type="spellStart"/>
            <w:r>
              <w:rPr>
                <w:sz w:val="18"/>
                <w:szCs w:val="20"/>
                <w:lang w:val="nl-NL"/>
              </w:rPr>
              <w:t>Heartburn</w:t>
            </w:r>
            <w:proofErr w:type="spellEnd"/>
          </w:p>
          <w:p w14:paraId="3962A086" w14:textId="41311D7D" w:rsidR="00EE65EF" w:rsidRPr="001A0274" w:rsidRDefault="00A15469" w:rsidP="001A0274">
            <w:pPr>
              <w:pStyle w:val="Lijstalinea"/>
              <w:numPr>
                <w:ilvl w:val="0"/>
                <w:numId w:val="26"/>
              </w:numPr>
              <w:rPr>
                <w:sz w:val="18"/>
                <w:szCs w:val="20"/>
                <w:lang w:val="nl-NL"/>
              </w:rPr>
            </w:pPr>
            <w:proofErr w:type="spellStart"/>
            <w:r>
              <w:rPr>
                <w:sz w:val="18"/>
                <w:szCs w:val="20"/>
                <w:lang w:val="nl-NL"/>
              </w:rPr>
              <w:t>dysphagia</w:t>
            </w:r>
            <w:proofErr w:type="spellEnd"/>
          </w:p>
        </w:tc>
        <w:tc>
          <w:tcPr>
            <w:tcW w:w="2395" w:type="dxa"/>
            <w:shd w:val="clear" w:color="auto" w:fill="auto"/>
          </w:tcPr>
          <w:p w14:paraId="17B517AA" w14:textId="77812327" w:rsidR="00C937C1" w:rsidRPr="0079452E" w:rsidRDefault="00C937C1" w:rsidP="0079452E">
            <w:pPr>
              <w:rPr>
                <w:sz w:val="18"/>
                <w:szCs w:val="20"/>
                <w:lang w:val="nl-NL"/>
              </w:rPr>
            </w:pPr>
          </w:p>
        </w:tc>
        <w:tc>
          <w:tcPr>
            <w:tcW w:w="1592" w:type="dxa"/>
            <w:shd w:val="clear" w:color="auto" w:fill="auto"/>
          </w:tcPr>
          <w:p w14:paraId="19598637" w14:textId="105BFDBD" w:rsidR="001C31F2" w:rsidRPr="003D657B" w:rsidRDefault="003D657B" w:rsidP="001C31F2">
            <w:pPr>
              <w:rPr>
                <w:sz w:val="18"/>
                <w:szCs w:val="20"/>
                <w:lang w:val="nl-NL"/>
              </w:rPr>
            </w:pPr>
            <w:r w:rsidRPr="003D657B">
              <w:rPr>
                <w:sz w:val="18"/>
                <w:szCs w:val="20"/>
                <w:lang w:val="nl-NL"/>
              </w:rPr>
              <w:t xml:space="preserve">Endoscopie, biopt, </w:t>
            </w:r>
            <w:r w:rsidR="007D6207">
              <w:rPr>
                <w:sz w:val="18"/>
                <w:szCs w:val="20"/>
                <w:lang w:val="nl-NL"/>
              </w:rPr>
              <w:t>X-</w:t>
            </w:r>
            <w:proofErr w:type="spellStart"/>
            <w:r w:rsidR="007D6207">
              <w:rPr>
                <w:sz w:val="18"/>
                <w:szCs w:val="20"/>
                <w:lang w:val="nl-NL"/>
              </w:rPr>
              <w:t>ray</w:t>
            </w:r>
            <w:proofErr w:type="spellEnd"/>
            <w:r w:rsidR="007D6207">
              <w:rPr>
                <w:sz w:val="18"/>
                <w:szCs w:val="20"/>
                <w:lang w:val="nl-NL"/>
              </w:rPr>
              <w:t xml:space="preserve">, </w:t>
            </w:r>
          </w:p>
        </w:tc>
        <w:tc>
          <w:tcPr>
            <w:tcW w:w="1661" w:type="dxa"/>
            <w:shd w:val="clear" w:color="auto" w:fill="auto"/>
          </w:tcPr>
          <w:p w14:paraId="1A7E9AF7" w14:textId="5199977F" w:rsidR="001C31F2" w:rsidRPr="0079452E" w:rsidRDefault="007D6207" w:rsidP="001C31F2">
            <w:p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Gezondere levensstijl</w:t>
            </w:r>
            <w:r w:rsidR="000D1873">
              <w:rPr>
                <w:sz w:val="18"/>
                <w:szCs w:val="20"/>
                <w:lang w:val="nl-NL"/>
              </w:rPr>
              <w:t xml:space="preserve">, </w:t>
            </w:r>
            <w:proofErr w:type="spellStart"/>
            <w:r w:rsidR="000D1873">
              <w:rPr>
                <w:sz w:val="18"/>
                <w:szCs w:val="20"/>
                <w:lang w:val="nl-NL"/>
              </w:rPr>
              <w:t>antacids</w:t>
            </w:r>
            <w:proofErr w:type="spellEnd"/>
            <w:r w:rsidR="000D1873">
              <w:rPr>
                <w:sz w:val="18"/>
                <w:szCs w:val="20"/>
                <w:lang w:val="nl-NL"/>
              </w:rPr>
              <w:t xml:space="preserve">,… </w:t>
            </w:r>
          </w:p>
        </w:tc>
      </w:tr>
    </w:tbl>
    <w:p w14:paraId="07C34F4D" w14:textId="685F10C5" w:rsidR="00360C1D" w:rsidRDefault="005F34A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67" behindDoc="0" locked="0" layoutInCell="1" allowOverlap="1" wp14:anchorId="22135552" wp14:editId="0A2755E8">
                <wp:simplePos x="0" y="0"/>
                <wp:positionH relativeFrom="column">
                  <wp:posOffset>4411980</wp:posOffset>
                </wp:positionH>
                <wp:positionV relativeFrom="paragraph">
                  <wp:posOffset>2601595</wp:posOffset>
                </wp:positionV>
                <wp:extent cx="1691640" cy="1404620"/>
                <wp:effectExtent l="0" t="0" r="22860" b="15875"/>
                <wp:wrapNone/>
                <wp:docPr id="21" name="Tekstva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DB587" w14:textId="39C7CE7C" w:rsidR="005F34AC" w:rsidRPr="0088610B" w:rsidRDefault="007752C9" w:rsidP="005F34AC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Lokale pijn op de borst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135552" id="_x0000_t202" coordsize="21600,21600" o:spt="202" path="m,l,21600r21600,l21600,xe">
                <v:stroke joinstyle="miter"/>
                <v:path gradientshapeok="t" o:connecttype="rect"/>
              </v:shapetype>
              <v:shape id="Tekstvak 21" o:spid="_x0000_s1026" type="#_x0000_t202" style="position:absolute;margin-left:347.4pt;margin-top:204.85pt;width:133.2pt;height:110.6pt;z-index:25165826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">
                <v:textbox style="mso-fit-shape-to-text:t">
                  <w:txbxContent>
                    <w:p w14:paraId="565DB587" w14:textId="39C7CE7C" w:rsidR="005F34AC" w:rsidRPr="0088610B" w:rsidRDefault="007752C9" w:rsidP="005F34AC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Lokale pijn op de borst</w:t>
                      </w:r>
                    </w:p>
                  </w:txbxContent>
                </v:textbox>
              </v:shape>
            </w:pict>
          </mc:Fallback>
        </mc:AlternateContent>
      </w:r>
      <w:r w:rsidR="00F308E9">
        <w:rPr>
          <w:noProof/>
        </w:rPr>
        <mc:AlternateContent>
          <mc:Choice Requires="wps">
            <w:drawing>
              <wp:anchor distT="45720" distB="45720" distL="114300" distR="114300" simplePos="0" relativeHeight="251658263" behindDoc="0" locked="0" layoutInCell="1" allowOverlap="1" wp14:anchorId="28322D67" wp14:editId="18645A57">
                <wp:simplePos x="0" y="0"/>
                <wp:positionH relativeFrom="column">
                  <wp:posOffset>2270760</wp:posOffset>
                </wp:positionH>
                <wp:positionV relativeFrom="paragraph">
                  <wp:posOffset>2304415</wp:posOffset>
                </wp:positionV>
                <wp:extent cx="1325880" cy="1404620"/>
                <wp:effectExtent l="0" t="0" r="26670" b="18415"/>
                <wp:wrapNone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64723" w14:textId="13D748D5" w:rsidR="00F308E9" w:rsidRPr="005070A6" w:rsidRDefault="003809DA" w:rsidP="00F308E9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K</w:t>
                            </w:r>
                            <w:r w:rsidR="00F418A3">
                              <w:rPr>
                                <w:lang w:val="nl-BE"/>
                              </w:rPr>
                              <w:t>ortademig</w:t>
                            </w:r>
                            <w:r w:rsidR="00BE3A31">
                              <w:rPr>
                                <w:lang w:val="nl-BE"/>
                              </w:rPr>
                              <w:t xml:space="preserve"> (dyspneu)</w:t>
                            </w:r>
                            <w:r>
                              <w:rPr>
                                <w:lang w:val="nl-BE"/>
                              </w:rPr>
                              <w:t>, palpitaties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322D67" id="Tekstvak 2" o:spid="_x0000_s1027" type="#_x0000_t202" style="position:absolute;margin-left:178.8pt;margin-top:181.45pt;width:104.4pt;height:110.6pt;z-index:25165826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">
                <v:textbox style="mso-fit-shape-to-text:t">
                  <w:txbxContent>
                    <w:p w14:paraId="2F164723" w14:textId="13D748D5" w:rsidR="00F308E9" w:rsidRPr="005070A6" w:rsidRDefault="003809DA" w:rsidP="00F308E9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K</w:t>
                      </w:r>
                      <w:r w:rsidR="00F418A3">
                        <w:rPr>
                          <w:lang w:val="nl-BE"/>
                        </w:rPr>
                        <w:t>ortademig</w:t>
                      </w:r>
                      <w:r w:rsidR="00BE3A31">
                        <w:rPr>
                          <w:lang w:val="nl-BE"/>
                        </w:rPr>
                        <w:t xml:space="preserve"> (dyspneu)</w:t>
                      </w:r>
                      <w:r>
                        <w:rPr>
                          <w:lang w:val="nl-BE"/>
                        </w:rPr>
                        <w:t>, palpitaties</w:t>
                      </w:r>
                    </w:p>
                  </w:txbxContent>
                </v:textbox>
              </v:shape>
            </w:pict>
          </mc:Fallback>
        </mc:AlternateContent>
      </w:r>
      <w:r w:rsidR="00EF09E8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6005658" wp14:editId="363DDCE0">
                <wp:simplePos x="0" y="0"/>
                <wp:positionH relativeFrom="column">
                  <wp:posOffset>5166360</wp:posOffset>
                </wp:positionH>
                <wp:positionV relativeFrom="paragraph">
                  <wp:posOffset>3904615</wp:posOffset>
                </wp:positionV>
                <wp:extent cx="1691640" cy="1404620"/>
                <wp:effectExtent l="0" t="0" r="22860" b="15875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03A9F" w14:textId="347F064F" w:rsidR="00D16D05" w:rsidRPr="0088610B" w:rsidRDefault="007371E2" w:rsidP="0088610B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Brandend maagzuur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005658" id="_x0000_s1028" type="#_x0000_t202" style="position:absolute;margin-left:406.8pt;margin-top:307.45pt;width:133.2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">
                <v:textbox style="mso-fit-shape-to-text:t">
                  <w:txbxContent>
                    <w:p w14:paraId="7BB03A9F" w14:textId="347F064F" w:rsidR="00D16D05" w:rsidRPr="0088610B" w:rsidRDefault="007371E2" w:rsidP="0088610B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Brandend maagzuur</w:t>
                      </w:r>
                    </w:p>
                  </w:txbxContent>
                </v:textbox>
              </v:shape>
            </w:pict>
          </mc:Fallback>
        </mc:AlternateContent>
      </w:r>
      <w:r w:rsidR="00EF09E8">
        <w:rPr>
          <w:noProof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0C315DF2" wp14:editId="1E03D135">
                <wp:simplePos x="0" y="0"/>
                <wp:positionH relativeFrom="column">
                  <wp:posOffset>4930140</wp:posOffset>
                </wp:positionH>
                <wp:positionV relativeFrom="paragraph">
                  <wp:posOffset>4529455</wp:posOffset>
                </wp:positionV>
                <wp:extent cx="2011680" cy="1404620"/>
                <wp:effectExtent l="0" t="0" r="26670" b="23495"/>
                <wp:wrapNone/>
                <wp:docPr id="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B6D4B" w14:textId="1A289A96" w:rsidR="003C5618" w:rsidRPr="005070A6" w:rsidRDefault="005F34AC" w:rsidP="003C5618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Brandend gevoel borst/maag, </w:t>
                            </w:r>
                            <w:proofErr w:type="spellStart"/>
                            <w:r>
                              <w:rPr>
                                <w:lang w:val="nl-BE"/>
                              </w:rPr>
                              <w:t>dysphagia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315DF2" id="_x0000_s1029" type="#_x0000_t202" style="position:absolute;margin-left:388.2pt;margin-top:356.65pt;width:158.4pt;height:110.6pt;z-index:25165826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">
                <v:textbox style="mso-fit-shape-to-text:t">
                  <w:txbxContent>
                    <w:p w14:paraId="7D2B6D4B" w14:textId="1A289A96" w:rsidR="003C5618" w:rsidRPr="005070A6" w:rsidRDefault="005F34AC" w:rsidP="003C5618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Brandend gevoel borst/maag, </w:t>
                      </w:r>
                      <w:proofErr w:type="spellStart"/>
                      <w:r>
                        <w:rPr>
                          <w:lang w:val="nl-BE"/>
                        </w:rPr>
                        <w:t>dysphagia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C5618">
        <w:rPr>
          <w:noProof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269270DB" wp14:editId="7026B127">
                <wp:simplePos x="0" y="0"/>
                <wp:positionH relativeFrom="column">
                  <wp:posOffset>1280160</wp:posOffset>
                </wp:positionH>
                <wp:positionV relativeFrom="paragraph">
                  <wp:posOffset>4438015</wp:posOffset>
                </wp:positionV>
                <wp:extent cx="1821180" cy="1404620"/>
                <wp:effectExtent l="0" t="0" r="26670" b="23495"/>
                <wp:wrapNone/>
                <wp:docPr id="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7BB76" w14:textId="043EE283" w:rsidR="003C5618" w:rsidRPr="005070A6" w:rsidRDefault="007453B1" w:rsidP="003C5618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rPr>
                                <w:lang w:val="nl-BE"/>
                              </w:rPr>
                              <w:t>Pijn-uitstraling</w:t>
                            </w:r>
                            <w:proofErr w:type="spellEnd"/>
                            <w:r>
                              <w:rPr>
                                <w:lang w:val="nl-BE"/>
                              </w:rPr>
                              <w:t xml:space="preserve"> naar 1 of beide armen, kaak, rug.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9270DB" id="_x0000_s1030" type="#_x0000_t202" style="position:absolute;margin-left:100.8pt;margin-top:349.45pt;width:143.4pt;height:110.6pt;z-index:25165825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">
                <v:textbox style="mso-fit-shape-to-text:t">
                  <w:txbxContent>
                    <w:p w14:paraId="4957BB76" w14:textId="043EE283" w:rsidR="003C5618" w:rsidRPr="005070A6" w:rsidRDefault="007453B1" w:rsidP="003C5618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rPr>
                          <w:lang w:val="nl-BE"/>
                        </w:rPr>
                        <w:t>Pijn-uitstraling</w:t>
                      </w:r>
                      <w:proofErr w:type="spellEnd"/>
                      <w:r>
                        <w:rPr>
                          <w:lang w:val="nl-BE"/>
                        </w:rPr>
                        <w:t xml:space="preserve"> naar 1 of beide armen, kaak, rug. </w:t>
                      </w:r>
                    </w:p>
                  </w:txbxContent>
                </v:textbox>
              </v:shape>
            </w:pict>
          </mc:Fallback>
        </mc:AlternateContent>
      </w:r>
      <w:r w:rsidR="003C5618">
        <w:rPr>
          <w:noProof/>
        </w:rPr>
        <mc:AlternateContent>
          <mc:Choice Requires="wps">
            <w:drawing>
              <wp:anchor distT="45720" distB="45720" distL="114300" distR="114300" simplePos="0" relativeHeight="251658262" behindDoc="0" locked="0" layoutInCell="1" allowOverlap="1" wp14:anchorId="71E816F3" wp14:editId="3916E1D0">
                <wp:simplePos x="0" y="0"/>
                <wp:positionH relativeFrom="column">
                  <wp:posOffset>3268980</wp:posOffset>
                </wp:positionH>
                <wp:positionV relativeFrom="paragraph">
                  <wp:posOffset>4436745</wp:posOffset>
                </wp:positionV>
                <wp:extent cx="1417320" cy="1404620"/>
                <wp:effectExtent l="0" t="0" r="11430" b="18415"/>
                <wp:wrapNone/>
                <wp:docPr id="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6240C" w14:textId="408D3534" w:rsidR="003C5618" w:rsidRPr="005070A6" w:rsidRDefault="00833E4F" w:rsidP="003C5618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Overgeven</w:t>
                            </w:r>
                            <w:r w:rsidR="00513745">
                              <w:rPr>
                                <w:lang w:val="nl-BE"/>
                              </w:rPr>
                              <w:t>, nausea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E816F3" id="_x0000_s1031" type="#_x0000_t202" style="position:absolute;margin-left:257.4pt;margin-top:349.35pt;width:111.6pt;height:110.6pt;z-index:25165826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">
                <v:textbox style="mso-fit-shape-to-text:t">
                  <w:txbxContent>
                    <w:p w14:paraId="1116240C" w14:textId="408D3534" w:rsidR="003C5618" w:rsidRPr="005070A6" w:rsidRDefault="00833E4F" w:rsidP="003C5618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Overgeven</w:t>
                      </w:r>
                      <w:r w:rsidR="00513745">
                        <w:rPr>
                          <w:lang w:val="nl-BE"/>
                        </w:rPr>
                        <w:t>, nausea</w:t>
                      </w:r>
                    </w:p>
                  </w:txbxContent>
                </v:textbox>
              </v:shape>
            </w:pict>
          </mc:Fallback>
        </mc:AlternateContent>
      </w:r>
      <w:r w:rsidR="003C5618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EC672BD" wp14:editId="27DA487A">
                <wp:simplePos x="0" y="0"/>
                <wp:positionH relativeFrom="column">
                  <wp:posOffset>1661160</wp:posOffset>
                </wp:positionH>
                <wp:positionV relativeFrom="paragraph">
                  <wp:posOffset>3904615</wp:posOffset>
                </wp:positionV>
                <wp:extent cx="1257300" cy="1404620"/>
                <wp:effectExtent l="0" t="0" r="19050" b="26035"/>
                <wp:wrapNone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D7105" w14:textId="65BFC7EB" w:rsidR="0012304C" w:rsidRPr="0088610B" w:rsidRDefault="003809DA" w:rsidP="0088610B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rPr>
                                <w:lang w:val="nl-BE"/>
                              </w:rPr>
                              <w:t>Myocardical</w:t>
                            </w:r>
                            <w:proofErr w:type="spellEnd"/>
                            <w:r>
                              <w:rPr>
                                <w:lang w:val="nl-BE"/>
                              </w:rPr>
                              <w:t xml:space="preserve"> infarct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C672BD" id="_x0000_s1032" type="#_x0000_t202" style="position:absolute;margin-left:130.8pt;margin-top:307.45pt;width:99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">
                <v:textbox style="mso-fit-shape-to-text:t">
                  <w:txbxContent>
                    <w:p w14:paraId="0D9D7105" w14:textId="65BFC7EB" w:rsidR="0012304C" w:rsidRPr="0088610B" w:rsidRDefault="003809DA" w:rsidP="0088610B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rPr>
                          <w:lang w:val="nl-BE"/>
                        </w:rPr>
                        <w:t>Myocardical</w:t>
                      </w:r>
                      <w:proofErr w:type="spellEnd"/>
                      <w:r>
                        <w:rPr>
                          <w:lang w:val="nl-BE"/>
                        </w:rPr>
                        <w:t xml:space="preserve"> infarct</w:t>
                      </w:r>
                    </w:p>
                  </w:txbxContent>
                </v:textbox>
              </v:shape>
            </w:pict>
          </mc:Fallback>
        </mc:AlternateContent>
      </w:r>
      <w:r w:rsidR="003C5618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A5200BC" wp14:editId="6F12EE5E">
                <wp:simplePos x="0" y="0"/>
                <wp:positionH relativeFrom="column">
                  <wp:posOffset>3505200</wp:posOffset>
                </wp:positionH>
                <wp:positionV relativeFrom="paragraph">
                  <wp:posOffset>1450975</wp:posOffset>
                </wp:positionV>
                <wp:extent cx="1059180" cy="1404620"/>
                <wp:effectExtent l="0" t="0" r="26670" b="2603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E5920" w14:textId="1875F020" w:rsidR="00FD1937" w:rsidRPr="003809DA" w:rsidRDefault="003809DA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Myocarditis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5200BC" id="_x0000_s1033" type="#_x0000_t202" style="position:absolute;margin-left:276pt;margin-top:114.25pt;width:83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">
                <v:textbox style="mso-fit-shape-to-text:t">
                  <w:txbxContent>
                    <w:p w14:paraId="2B5E5920" w14:textId="1875F020" w:rsidR="00FD1937" w:rsidRPr="003809DA" w:rsidRDefault="003809DA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Myocarditis</w:t>
                      </w:r>
                    </w:p>
                  </w:txbxContent>
                </v:textbox>
              </v:shape>
            </w:pict>
          </mc:Fallback>
        </mc:AlternateContent>
      </w:r>
      <w:r w:rsidR="003C5618">
        <w:rPr>
          <w:noProof/>
        </w:rPr>
        <mc:AlternateContent>
          <mc:Choice Requires="wps">
            <w:drawing>
              <wp:anchor distT="45720" distB="45720" distL="114300" distR="114300" simplePos="0" relativeHeight="251658260" behindDoc="0" locked="0" layoutInCell="1" allowOverlap="1" wp14:anchorId="217E80FA" wp14:editId="1FA908A9">
                <wp:simplePos x="0" y="0"/>
                <wp:positionH relativeFrom="column">
                  <wp:posOffset>2773680</wp:posOffset>
                </wp:positionH>
                <wp:positionV relativeFrom="paragraph">
                  <wp:posOffset>506730</wp:posOffset>
                </wp:positionV>
                <wp:extent cx="1866900" cy="1404620"/>
                <wp:effectExtent l="0" t="0" r="19050" b="18415"/>
                <wp:wrapNone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BAA07" w14:textId="3BC7052D" w:rsidR="003C5618" w:rsidRPr="005070A6" w:rsidRDefault="003809DA" w:rsidP="003C5618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Koorts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7E80FA" id="_x0000_s1034" type="#_x0000_t202" style="position:absolute;margin-left:218.4pt;margin-top:39.9pt;width:147pt;height:110.6pt;z-index:2516582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">
                <v:textbox style="mso-fit-shape-to-text:t">
                  <w:txbxContent>
                    <w:p w14:paraId="519BAA07" w14:textId="3BC7052D" w:rsidR="003C5618" w:rsidRPr="005070A6" w:rsidRDefault="003809DA" w:rsidP="003C5618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Koorts</w:t>
                      </w:r>
                    </w:p>
                  </w:txbxContent>
                </v:textbox>
              </v:shape>
            </w:pict>
          </mc:Fallback>
        </mc:AlternateContent>
      </w:r>
      <w:r w:rsidR="0088610B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CFF4E6B" wp14:editId="79685972">
                <wp:simplePos x="0" y="0"/>
                <wp:positionH relativeFrom="column">
                  <wp:posOffset>6141720</wp:posOffset>
                </wp:positionH>
                <wp:positionV relativeFrom="paragraph">
                  <wp:posOffset>1176655</wp:posOffset>
                </wp:positionV>
                <wp:extent cx="1325880" cy="1404620"/>
                <wp:effectExtent l="0" t="0" r="26670" b="18415"/>
                <wp:wrapNone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2EEFF" w14:textId="65491B40" w:rsidR="0088610B" w:rsidRPr="005070A6" w:rsidRDefault="003809DA" w:rsidP="0088610B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Pijn op de borst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FF4E6B" id="_x0000_s1035" type="#_x0000_t202" style="position:absolute;margin-left:483.6pt;margin-top:92.65pt;width:104.4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">
                <v:textbox style="mso-fit-shape-to-text:t">
                  <w:txbxContent>
                    <w:p w14:paraId="0BE2EEFF" w14:textId="65491B40" w:rsidR="0088610B" w:rsidRPr="005070A6" w:rsidRDefault="003809DA" w:rsidP="0088610B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Pijn op de borst</w:t>
                      </w:r>
                    </w:p>
                  </w:txbxContent>
                </v:textbox>
              </v:shape>
            </w:pict>
          </mc:Fallback>
        </mc:AlternateContent>
      </w:r>
      <w:r w:rsidR="00360C1D">
        <w:rPr>
          <w:noProof/>
          <w:lang w:val="nl-NL" w:eastAsia="nl-NL"/>
        </w:rPr>
        <w:drawing>
          <wp:inline distT="0" distB="0" distL="0" distR="0" wp14:anchorId="58DE0CEC" wp14:editId="58B0F5CD">
            <wp:extent cx="7559980" cy="5715000"/>
            <wp:effectExtent l="0" t="0" r="317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188" cy="5722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C5F4B8" w14:textId="77777777" w:rsidR="00360C1D" w:rsidRDefault="00360C1D"/>
    <w:p w14:paraId="09939260" w14:textId="0765A164" w:rsidR="00360C1D" w:rsidRDefault="00360C1D"/>
    <w:p w14:paraId="60ED34E5" w14:textId="77777777" w:rsidR="00D16D05" w:rsidRDefault="00D16D05"/>
    <w:p w14:paraId="7D631675" w14:textId="77777777" w:rsidR="00360C1D" w:rsidRPr="008F1729" w:rsidRDefault="00360C1D" w:rsidP="00360C1D">
      <w:proofErr w:type="spellStart"/>
      <w:r>
        <w:rPr>
          <w:b/>
          <w:sz w:val="28"/>
        </w:rPr>
        <w:lastRenderedPageBreak/>
        <w:t>Ziekte</w:t>
      </w:r>
      <w:proofErr w:type="spellEnd"/>
      <w:r w:rsidRPr="00FD3865">
        <w:rPr>
          <w:b/>
          <w:sz w:val="28"/>
        </w:rPr>
        <w:t xml:space="preserve"> illness scripts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voor</w:t>
      </w:r>
      <w:proofErr w:type="spellEnd"/>
      <w:r>
        <w:rPr>
          <w:b/>
          <w:sz w:val="28"/>
        </w:rPr>
        <w:t xml:space="preserve"> </w:t>
      </w:r>
      <w:r w:rsidRPr="00FD3865">
        <w:rPr>
          <w:b/>
          <w:sz w:val="28"/>
        </w:rPr>
        <w:t>:</w:t>
      </w:r>
      <w:r>
        <w:rPr>
          <w:b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776"/>
        <w:gridCol w:w="3919"/>
        <w:gridCol w:w="3646"/>
      </w:tblGrid>
      <w:tr w:rsidR="009B706D" w14:paraId="46ED2F77" w14:textId="77777777" w:rsidTr="0099665A">
        <w:trPr>
          <w:trHeight w:val="651"/>
        </w:trPr>
        <w:tc>
          <w:tcPr>
            <w:tcW w:w="2093" w:type="dxa"/>
            <w:shd w:val="clear" w:color="auto" w:fill="auto"/>
          </w:tcPr>
          <w:p w14:paraId="5D617F70" w14:textId="77777777" w:rsidR="00360C1D" w:rsidRPr="00C6021F" w:rsidRDefault="00360C1D" w:rsidP="006606D1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Illness Scripts</w:t>
            </w:r>
          </w:p>
        </w:tc>
        <w:tc>
          <w:tcPr>
            <w:tcW w:w="3776" w:type="dxa"/>
            <w:shd w:val="clear" w:color="auto" w:fill="auto"/>
          </w:tcPr>
          <w:p w14:paraId="0062CC20" w14:textId="046EF74C" w:rsidR="00360C1D" w:rsidRPr="00C6021F" w:rsidRDefault="00360C1D" w:rsidP="006606D1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1</w:t>
            </w:r>
            <w:r w:rsidR="0099665A">
              <w:rPr>
                <w:rFonts w:ascii="Calibri" w:eastAsia="MS Gothic" w:hAnsi="Calibri"/>
                <w:b/>
                <w:bCs/>
              </w:rPr>
              <w:t xml:space="preserve">: </w:t>
            </w:r>
            <w:proofErr w:type="spellStart"/>
            <w:r w:rsidR="0099665A">
              <w:rPr>
                <w:rFonts w:ascii="Calibri" w:eastAsia="MS Gothic" w:hAnsi="Calibri"/>
                <w:b/>
                <w:bCs/>
              </w:rPr>
              <w:t>hartinfarct</w:t>
            </w:r>
            <w:proofErr w:type="spellEnd"/>
          </w:p>
        </w:tc>
        <w:tc>
          <w:tcPr>
            <w:tcW w:w="3919" w:type="dxa"/>
            <w:shd w:val="clear" w:color="auto" w:fill="auto"/>
          </w:tcPr>
          <w:p w14:paraId="693D9255" w14:textId="7526B5E0" w:rsidR="00360C1D" w:rsidRPr="00C6021F" w:rsidRDefault="00360C1D" w:rsidP="006606D1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2</w:t>
            </w:r>
            <w:r w:rsidR="00C64DEF">
              <w:rPr>
                <w:rFonts w:ascii="Calibri" w:eastAsia="MS Gothic" w:hAnsi="Calibri"/>
                <w:b/>
                <w:bCs/>
              </w:rPr>
              <w:t>: myocarditis</w:t>
            </w:r>
          </w:p>
        </w:tc>
        <w:tc>
          <w:tcPr>
            <w:tcW w:w="3646" w:type="dxa"/>
            <w:shd w:val="clear" w:color="auto" w:fill="auto"/>
          </w:tcPr>
          <w:p w14:paraId="7A23B53F" w14:textId="133620B6" w:rsidR="00360C1D" w:rsidRPr="00C6021F" w:rsidRDefault="0099665A" w:rsidP="006606D1">
            <w:pPr>
              <w:rPr>
                <w:rFonts w:ascii="Calibri" w:eastAsia="MS Gothic" w:hAnsi="Calibri"/>
                <w:b/>
                <w:bCs/>
              </w:rPr>
            </w:pPr>
            <w:r>
              <w:rPr>
                <w:rFonts w:ascii="Calibri" w:eastAsia="MS Gothic" w:hAnsi="Calibri"/>
                <w:b/>
                <w:bCs/>
              </w:rPr>
              <w:t>Diagnose 3</w:t>
            </w:r>
          </w:p>
        </w:tc>
      </w:tr>
      <w:tr w:rsidR="009B706D" w14:paraId="5535BDFC" w14:textId="77777777" w:rsidTr="00441F6D">
        <w:trPr>
          <w:trHeight w:val="1122"/>
        </w:trPr>
        <w:tc>
          <w:tcPr>
            <w:tcW w:w="2093" w:type="dxa"/>
            <w:shd w:val="clear" w:color="auto" w:fill="auto"/>
          </w:tcPr>
          <w:p w14:paraId="1442D28F" w14:textId="77777777" w:rsidR="00360C1D" w:rsidRPr="00C6021F" w:rsidRDefault="00360C1D" w:rsidP="006606D1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Epidemiologie</w:t>
            </w:r>
            <w:proofErr w:type="spellEnd"/>
          </w:p>
        </w:tc>
        <w:tc>
          <w:tcPr>
            <w:tcW w:w="3776" w:type="dxa"/>
            <w:shd w:val="clear" w:color="auto" w:fill="auto"/>
          </w:tcPr>
          <w:p w14:paraId="05840290" w14:textId="3652B5B5" w:rsidR="00360C1D" w:rsidRPr="0088610B" w:rsidRDefault="0099665A" w:rsidP="006606D1">
            <w:pPr>
              <w:rPr>
                <w:sz w:val="20"/>
                <w:szCs w:val="20"/>
              </w:rPr>
            </w:pPr>
            <w:r w:rsidRPr="0079452E">
              <w:rPr>
                <w:sz w:val="18"/>
                <w:szCs w:val="20"/>
                <w:lang w:val="nl-NL"/>
              </w:rPr>
              <w:t xml:space="preserve">Verhoogde kans bij: mannen, hoge leeftijd, diabetes, hoge cholesterol, erfelijke factoren, alcohol, roken, </w:t>
            </w:r>
            <w:proofErr w:type="spellStart"/>
            <w:r w:rsidRPr="0079452E">
              <w:rPr>
                <w:sz w:val="18"/>
                <w:szCs w:val="20"/>
                <w:lang w:val="nl-NL"/>
              </w:rPr>
              <w:t>ongevzonde</w:t>
            </w:r>
            <w:proofErr w:type="spellEnd"/>
            <w:r w:rsidRPr="0079452E">
              <w:rPr>
                <w:sz w:val="18"/>
                <w:szCs w:val="20"/>
                <w:lang w:val="nl-NL"/>
              </w:rPr>
              <w:t xml:space="preserve"> eetgewoontes, weinig beweging, obesitas, stress</w:t>
            </w:r>
          </w:p>
        </w:tc>
        <w:tc>
          <w:tcPr>
            <w:tcW w:w="3919" w:type="dxa"/>
            <w:shd w:val="clear" w:color="auto" w:fill="auto"/>
          </w:tcPr>
          <w:p w14:paraId="34631293" w14:textId="0954283B" w:rsidR="00360C1D" w:rsidRPr="0088610B" w:rsidRDefault="00C64DEF" w:rsidP="006606D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Verhoogde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mensen</w:t>
            </w:r>
            <w:proofErr w:type="spellEnd"/>
            <w:r>
              <w:rPr>
                <w:sz w:val="20"/>
                <w:szCs w:val="20"/>
              </w:rPr>
              <w:t xml:space="preserve"> met HIV</w:t>
            </w:r>
          </w:p>
        </w:tc>
        <w:tc>
          <w:tcPr>
            <w:tcW w:w="3646" w:type="dxa"/>
            <w:shd w:val="clear" w:color="auto" w:fill="auto"/>
          </w:tcPr>
          <w:p w14:paraId="57CC5716" w14:textId="6D1EAA32" w:rsidR="00360C1D" w:rsidRPr="0088610B" w:rsidRDefault="008D36BA" w:rsidP="006606D1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  <w:lang w:val="nl-NL"/>
              </w:rPr>
              <w:t xml:space="preserve">Roken, obesitas, ongezonde eetgewoontes, </w:t>
            </w:r>
            <w:r w:rsidR="00E04236">
              <w:rPr>
                <w:sz w:val="18"/>
                <w:szCs w:val="20"/>
                <w:lang w:val="nl-NL"/>
              </w:rPr>
              <w:t xml:space="preserve">zwangerschap, </w:t>
            </w:r>
            <w:r>
              <w:rPr>
                <w:sz w:val="18"/>
                <w:szCs w:val="20"/>
                <w:lang w:val="nl-NL"/>
              </w:rPr>
              <w:t>…</w:t>
            </w:r>
          </w:p>
        </w:tc>
      </w:tr>
      <w:tr w:rsidR="009B706D" w14:paraId="3F4D78B1" w14:textId="77777777" w:rsidTr="0099665A">
        <w:tc>
          <w:tcPr>
            <w:tcW w:w="2093" w:type="dxa"/>
            <w:shd w:val="clear" w:color="auto" w:fill="auto"/>
          </w:tcPr>
          <w:p w14:paraId="09C641F8" w14:textId="77777777" w:rsidR="00360C1D" w:rsidRPr="00C6021F" w:rsidRDefault="00360C1D" w:rsidP="006606D1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Tijdsverloop</w:t>
            </w:r>
            <w:proofErr w:type="spellEnd"/>
          </w:p>
        </w:tc>
        <w:tc>
          <w:tcPr>
            <w:tcW w:w="3776" w:type="dxa"/>
            <w:shd w:val="clear" w:color="auto" w:fill="auto"/>
          </w:tcPr>
          <w:p w14:paraId="530C7792" w14:textId="67BFB3AC" w:rsidR="00360C1D" w:rsidRPr="0088610B" w:rsidRDefault="0099665A" w:rsidP="006606D1">
            <w:pPr>
              <w:rPr>
                <w:sz w:val="20"/>
                <w:szCs w:val="20"/>
              </w:rPr>
            </w:pPr>
            <w:r w:rsidRPr="0079452E">
              <w:rPr>
                <w:sz w:val="18"/>
                <w:szCs w:val="20"/>
                <w:lang w:val="nl-NL"/>
              </w:rPr>
              <w:t>Hyper-Acuut</w:t>
            </w:r>
          </w:p>
        </w:tc>
        <w:tc>
          <w:tcPr>
            <w:tcW w:w="3919" w:type="dxa"/>
            <w:shd w:val="clear" w:color="auto" w:fill="auto"/>
          </w:tcPr>
          <w:p w14:paraId="2053F7D4" w14:textId="777E19AE" w:rsidR="00360C1D" w:rsidRPr="008D36BA" w:rsidRDefault="00A93F6A" w:rsidP="006606D1">
            <w:pPr>
              <w:rPr>
                <w:sz w:val="18"/>
                <w:szCs w:val="20"/>
              </w:rPr>
            </w:pPr>
            <w:proofErr w:type="spellStart"/>
            <w:r w:rsidRPr="008D36BA">
              <w:rPr>
                <w:sz w:val="18"/>
                <w:szCs w:val="20"/>
              </w:rPr>
              <w:t>Acuut</w:t>
            </w:r>
            <w:proofErr w:type="spellEnd"/>
          </w:p>
        </w:tc>
        <w:tc>
          <w:tcPr>
            <w:tcW w:w="3646" w:type="dxa"/>
            <w:shd w:val="clear" w:color="auto" w:fill="auto"/>
          </w:tcPr>
          <w:p w14:paraId="5057470C" w14:textId="6912F842" w:rsidR="00360C1D" w:rsidRPr="008D36BA" w:rsidRDefault="008D36BA" w:rsidP="006606D1">
            <w:pPr>
              <w:rPr>
                <w:sz w:val="18"/>
                <w:szCs w:val="20"/>
              </w:rPr>
            </w:pPr>
            <w:proofErr w:type="spellStart"/>
            <w:r w:rsidRPr="008D36BA">
              <w:rPr>
                <w:sz w:val="18"/>
                <w:szCs w:val="20"/>
              </w:rPr>
              <w:t>Acuut-chronisch</w:t>
            </w:r>
            <w:proofErr w:type="spellEnd"/>
          </w:p>
        </w:tc>
      </w:tr>
      <w:tr w:rsidR="0099665A" w14:paraId="383CB2DC" w14:textId="77777777" w:rsidTr="0099665A">
        <w:tc>
          <w:tcPr>
            <w:tcW w:w="2093" w:type="dxa"/>
            <w:shd w:val="clear" w:color="auto" w:fill="auto"/>
          </w:tcPr>
          <w:p w14:paraId="1A1BF645" w14:textId="77777777" w:rsidR="0099665A" w:rsidRPr="00C6021F" w:rsidRDefault="0099665A" w:rsidP="0099665A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Syndroomstelling</w:t>
            </w:r>
            <w:proofErr w:type="spellEnd"/>
          </w:p>
        </w:tc>
        <w:tc>
          <w:tcPr>
            <w:tcW w:w="3776" w:type="dxa"/>
            <w:shd w:val="clear" w:color="auto" w:fill="auto"/>
          </w:tcPr>
          <w:p w14:paraId="7FCA297F" w14:textId="77777777" w:rsidR="0099665A" w:rsidRPr="0079452E" w:rsidRDefault="0099665A" w:rsidP="0099665A">
            <w:pPr>
              <w:pStyle w:val="Lijstalinea"/>
              <w:numPr>
                <w:ilvl w:val="0"/>
                <w:numId w:val="24"/>
              </w:numPr>
              <w:rPr>
                <w:sz w:val="18"/>
                <w:szCs w:val="20"/>
                <w:lang w:val="nl-NL"/>
              </w:rPr>
            </w:pPr>
            <w:r w:rsidRPr="0079452E">
              <w:rPr>
                <w:sz w:val="18"/>
                <w:szCs w:val="20"/>
                <w:lang w:val="nl-NL"/>
              </w:rPr>
              <w:t>Diffuse pijn op de borst (angina)</w:t>
            </w:r>
          </w:p>
          <w:p w14:paraId="09A6EF5E" w14:textId="77777777" w:rsidR="0099665A" w:rsidRPr="0079452E" w:rsidRDefault="0099665A" w:rsidP="0099665A">
            <w:pPr>
              <w:pStyle w:val="Lijstalinea"/>
              <w:numPr>
                <w:ilvl w:val="0"/>
                <w:numId w:val="24"/>
              </w:numPr>
              <w:rPr>
                <w:sz w:val="18"/>
                <w:szCs w:val="20"/>
                <w:lang w:val="nl-NL"/>
              </w:rPr>
            </w:pPr>
            <w:r w:rsidRPr="0079452E">
              <w:rPr>
                <w:sz w:val="18"/>
                <w:szCs w:val="20"/>
                <w:lang w:val="nl-NL"/>
              </w:rPr>
              <w:t>Pijn in linker/rechter arm en schouder</w:t>
            </w:r>
          </w:p>
          <w:p w14:paraId="643990EF" w14:textId="77777777" w:rsidR="0099665A" w:rsidRPr="0079452E" w:rsidRDefault="0099665A" w:rsidP="0099665A">
            <w:pPr>
              <w:pStyle w:val="Lijstalinea"/>
              <w:numPr>
                <w:ilvl w:val="0"/>
                <w:numId w:val="24"/>
              </w:numPr>
              <w:rPr>
                <w:sz w:val="18"/>
                <w:szCs w:val="20"/>
                <w:lang w:val="nl-NL"/>
              </w:rPr>
            </w:pPr>
            <w:r w:rsidRPr="0079452E">
              <w:rPr>
                <w:sz w:val="18"/>
                <w:szCs w:val="20"/>
                <w:lang w:val="nl-NL"/>
              </w:rPr>
              <w:t>Zweten</w:t>
            </w:r>
          </w:p>
          <w:p w14:paraId="0F7A0BFA" w14:textId="77777777" w:rsidR="0099665A" w:rsidRPr="0079452E" w:rsidRDefault="0099665A" w:rsidP="0099665A">
            <w:pPr>
              <w:pStyle w:val="Lijstalinea"/>
              <w:numPr>
                <w:ilvl w:val="0"/>
                <w:numId w:val="24"/>
              </w:numPr>
              <w:rPr>
                <w:sz w:val="18"/>
                <w:szCs w:val="20"/>
                <w:lang w:val="nl-NL"/>
              </w:rPr>
            </w:pPr>
            <w:r w:rsidRPr="0079452E">
              <w:rPr>
                <w:sz w:val="18"/>
                <w:szCs w:val="20"/>
                <w:lang w:val="nl-NL"/>
              </w:rPr>
              <w:t>Nausea</w:t>
            </w:r>
          </w:p>
          <w:p w14:paraId="582A1F8E" w14:textId="77777777" w:rsidR="0099665A" w:rsidRPr="0079452E" w:rsidRDefault="0099665A" w:rsidP="0099665A">
            <w:pPr>
              <w:pStyle w:val="Lijstalinea"/>
              <w:numPr>
                <w:ilvl w:val="0"/>
                <w:numId w:val="24"/>
              </w:numPr>
              <w:rPr>
                <w:sz w:val="18"/>
                <w:szCs w:val="20"/>
                <w:lang w:val="nl-NL"/>
              </w:rPr>
            </w:pPr>
            <w:r w:rsidRPr="0079452E">
              <w:rPr>
                <w:sz w:val="18"/>
                <w:szCs w:val="20"/>
                <w:lang w:val="nl-NL"/>
              </w:rPr>
              <w:t xml:space="preserve">Overgeven </w:t>
            </w:r>
          </w:p>
          <w:p w14:paraId="63096B17" w14:textId="77777777" w:rsidR="0099665A" w:rsidRPr="0079452E" w:rsidRDefault="0099665A" w:rsidP="0099665A">
            <w:pPr>
              <w:pStyle w:val="Lijstalinea"/>
              <w:numPr>
                <w:ilvl w:val="0"/>
                <w:numId w:val="24"/>
              </w:numPr>
              <w:rPr>
                <w:sz w:val="18"/>
                <w:szCs w:val="20"/>
                <w:lang w:val="nl-NL"/>
              </w:rPr>
            </w:pPr>
            <w:r w:rsidRPr="0079452E">
              <w:rPr>
                <w:sz w:val="18"/>
                <w:szCs w:val="20"/>
                <w:lang w:val="nl-NL"/>
              </w:rPr>
              <w:t>Syncope</w:t>
            </w:r>
          </w:p>
          <w:p w14:paraId="3B024D80" w14:textId="77777777" w:rsidR="0099665A" w:rsidRDefault="0099665A" w:rsidP="0099665A">
            <w:pPr>
              <w:pStyle w:val="Lijstalinea"/>
              <w:numPr>
                <w:ilvl w:val="0"/>
                <w:numId w:val="24"/>
              </w:numPr>
              <w:rPr>
                <w:sz w:val="18"/>
                <w:szCs w:val="20"/>
                <w:lang w:val="nl-NL"/>
              </w:rPr>
            </w:pPr>
            <w:r w:rsidRPr="0079452E">
              <w:rPr>
                <w:sz w:val="18"/>
                <w:szCs w:val="20"/>
                <w:lang w:val="nl-NL"/>
              </w:rPr>
              <w:t>Dyspneu</w:t>
            </w:r>
          </w:p>
          <w:p w14:paraId="3A37FBC8" w14:textId="5AEFC26A" w:rsidR="0099665A" w:rsidRPr="0099665A" w:rsidRDefault="0099665A" w:rsidP="0099665A">
            <w:pPr>
              <w:pStyle w:val="Lijstalinea"/>
              <w:numPr>
                <w:ilvl w:val="0"/>
                <w:numId w:val="24"/>
              </w:numPr>
              <w:rPr>
                <w:sz w:val="18"/>
                <w:szCs w:val="20"/>
                <w:lang w:val="nl-NL"/>
              </w:rPr>
            </w:pPr>
            <w:r w:rsidRPr="0099665A">
              <w:rPr>
                <w:sz w:val="18"/>
                <w:szCs w:val="20"/>
                <w:lang w:val="nl-NL"/>
              </w:rPr>
              <w:t>Vermoeidheid</w:t>
            </w:r>
          </w:p>
          <w:p w14:paraId="10C30ACA" w14:textId="77777777" w:rsidR="0099665A" w:rsidRPr="0079452E" w:rsidRDefault="0099665A" w:rsidP="0099665A">
            <w:pPr>
              <w:pStyle w:val="Lijstalinea"/>
              <w:numPr>
                <w:ilvl w:val="0"/>
                <w:numId w:val="24"/>
              </w:numPr>
              <w:rPr>
                <w:sz w:val="18"/>
                <w:szCs w:val="20"/>
                <w:lang w:val="nl-NL"/>
              </w:rPr>
            </w:pPr>
            <w:r w:rsidRPr="0079452E">
              <w:rPr>
                <w:sz w:val="18"/>
                <w:szCs w:val="20"/>
                <w:lang w:val="nl-NL"/>
              </w:rPr>
              <w:t>Zwakte</w:t>
            </w:r>
          </w:p>
          <w:p w14:paraId="3EA03533" w14:textId="77777777" w:rsidR="0099665A" w:rsidRDefault="0099665A" w:rsidP="0099665A">
            <w:pPr>
              <w:pStyle w:val="Lijstalinea"/>
              <w:numPr>
                <w:ilvl w:val="0"/>
                <w:numId w:val="24"/>
              </w:numPr>
              <w:rPr>
                <w:sz w:val="18"/>
                <w:szCs w:val="20"/>
                <w:lang w:val="nl-NL"/>
              </w:rPr>
            </w:pPr>
            <w:r w:rsidRPr="0079452E">
              <w:rPr>
                <w:sz w:val="18"/>
                <w:szCs w:val="20"/>
                <w:lang w:val="nl-NL"/>
              </w:rPr>
              <w:t>Palpitaties</w:t>
            </w:r>
          </w:p>
          <w:p w14:paraId="17ECD7D1" w14:textId="77777777" w:rsidR="0099665A" w:rsidRDefault="0099665A" w:rsidP="0099665A">
            <w:pPr>
              <w:pStyle w:val="Lijstalinea"/>
              <w:numPr>
                <w:ilvl w:val="0"/>
                <w:numId w:val="24"/>
              </w:numPr>
              <w:rPr>
                <w:sz w:val="18"/>
                <w:szCs w:val="20"/>
                <w:lang w:val="nl-NL"/>
              </w:rPr>
            </w:pPr>
            <w:r w:rsidRPr="0099665A">
              <w:rPr>
                <w:sz w:val="18"/>
                <w:szCs w:val="20"/>
                <w:lang w:val="nl-NL"/>
              </w:rPr>
              <w:t>Abnormale hartslag of bloeddruk</w:t>
            </w:r>
          </w:p>
          <w:p w14:paraId="5086BAB2" w14:textId="6E09543F" w:rsidR="00A20F2A" w:rsidRPr="0099665A" w:rsidRDefault="00A20F2A" w:rsidP="0099665A">
            <w:pPr>
              <w:pStyle w:val="Lijstalinea"/>
              <w:numPr>
                <w:ilvl w:val="0"/>
                <w:numId w:val="24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kortademig</w:t>
            </w:r>
          </w:p>
        </w:tc>
        <w:tc>
          <w:tcPr>
            <w:tcW w:w="3919" w:type="dxa"/>
            <w:shd w:val="clear" w:color="auto" w:fill="auto"/>
          </w:tcPr>
          <w:p w14:paraId="612E4182" w14:textId="77777777" w:rsidR="00C64DEF" w:rsidRDefault="00C64DEF" w:rsidP="00C64DEF">
            <w:pPr>
              <w:pStyle w:val="Lijstalinea"/>
              <w:numPr>
                <w:ilvl w:val="0"/>
                <w:numId w:val="24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Pijn op borst (heel lokaal)</w:t>
            </w:r>
          </w:p>
          <w:p w14:paraId="0524CFD4" w14:textId="77777777" w:rsidR="00C64DEF" w:rsidRDefault="00C64DEF" w:rsidP="00C64DEF">
            <w:pPr>
              <w:pStyle w:val="Lijstalinea"/>
              <w:numPr>
                <w:ilvl w:val="0"/>
                <w:numId w:val="24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Koorts</w:t>
            </w:r>
          </w:p>
          <w:p w14:paraId="33043B3C" w14:textId="70459EAD" w:rsidR="0099665A" w:rsidRDefault="00C64DEF" w:rsidP="00C64DEF">
            <w:pPr>
              <w:pStyle w:val="Lijstalinea"/>
              <w:numPr>
                <w:ilvl w:val="0"/>
                <w:numId w:val="24"/>
              </w:numPr>
              <w:rPr>
                <w:sz w:val="18"/>
                <w:szCs w:val="20"/>
                <w:lang w:val="nl-NL"/>
              </w:rPr>
            </w:pPr>
            <w:r w:rsidRPr="00C64DEF">
              <w:rPr>
                <w:sz w:val="18"/>
                <w:szCs w:val="20"/>
                <w:lang w:val="nl-NL"/>
              </w:rPr>
              <w:t>Kortademig</w:t>
            </w:r>
          </w:p>
          <w:p w14:paraId="2C1D7D94" w14:textId="77777777" w:rsidR="00C64DEF" w:rsidRDefault="00C64DEF" w:rsidP="00C64DEF">
            <w:pPr>
              <w:pStyle w:val="Lijstalinea"/>
              <w:numPr>
                <w:ilvl w:val="0"/>
                <w:numId w:val="24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Palpitaties</w:t>
            </w:r>
          </w:p>
          <w:p w14:paraId="02675243" w14:textId="77777777" w:rsidR="00C64DEF" w:rsidRDefault="00C64DEF" w:rsidP="00C64DEF">
            <w:pPr>
              <w:pStyle w:val="Lijstalinea"/>
              <w:numPr>
                <w:ilvl w:val="0"/>
                <w:numId w:val="24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Hartfalen</w:t>
            </w:r>
          </w:p>
          <w:p w14:paraId="39E54890" w14:textId="77777777" w:rsidR="00C64DEF" w:rsidRPr="00C64DEF" w:rsidRDefault="00C64DEF" w:rsidP="00C64DEF">
            <w:pPr>
              <w:ind w:left="360"/>
              <w:rPr>
                <w:sz w:val="18"/>
                <w:szCs w:val="20"/>
                <w:lang w:val="nl-NL"/>
              </w:rPr>
            </w:pPr>
          </w:p>
          <w:p w14:paraId="5BB531E7" w14:textId="266CB263" w:rsidR="00C64DEF" w:rsidRPr="00EA329F" w:rsidRDefault="00C64DEF" w:rsidP="00C64DEF">
            <w:pPr>
              <w:pStyle w:val="Kleurrijkelijst-accent11"/>
              <w:ind w:left="0"/>
              <w:rPr>
                <w:sz w:val="20"/>
                <w:szCs w:val="20"/>
                <w:lang w:val="nl-NL"/>
              </w:rPr>
            </w:pPr>
          </w:p>
        </w:tc>
        <w:tc>
          <w:tcPr>
            <w:tcW w:w="3646" w:type="dxa"/>
            <w:shd w:val="clear" w:color="auto" w:fill="auto"/>
          </w:tcPr>
          <w:p w14:paraId="284C2756" w14:textId="77777777" w:rsidR="00A15469" w:rsidRDefault="00A15469" w:rsidP="00A15469">
            <w:pPr>
              <w:pStyle w:val="Lijstalinea"/>
              <w:numPr>
                <w:ilvl w:val="0"/>
                <w:numId w:val="26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 xml:space="preserve">Pijn/brandend gevoel in de borst of bovenste deel van de maag. </w:t>
            </w:r>
          </w:p>
          <w:p w14:paraId="0C8DDE32" w14:textId="2BA84118" w:rsidR="00A15469" w:rsidRDefault="00A15469" w:rsidP="00A15469">
            <w:pPr>
              <w:pStyle w:val="Lijstalinea"/>
              <w:numPr>
                <w:ilvl w:val="0"/>
                <w:numId w:val="26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Overgeven</w:t>
            </w:r>
            <w:r w:rsidR="00C53257">
              <w:rPr>
                <w:sz w:val="18"/>
                <w:szCs w:val="20"/>
                <w:lang w:val="nl-NL"/>
              </w:rPr>
              <w:t xml:space="preserve"> soms met bloed bij</w:t>
            </w:r>
          </w:p>
          <w:p w14:paraId="3991D05F" w14:textId="77777777" w:rsidR="00A15469" w:rsidRDefault="00A15469" w:rsidP="00A15469">
            <w:pPr>
              <w:pStyle w:val="Lijstalinea"/>
              <w:numPr>
                <w:ilvl w:val="0"/>
                <w:numId w:val="26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Nausea</w:t>
            </w:r>
          </w:p>
          <w:p w14:paraId="27D58AF7" w14:textId="77777777" w:rsidR="00A15469" w:rsidRDefault="00A15469" w:rsidP="00A15469">
            <w:pPr>
              <w:pStyle w:val="Lijstalinea"/>
              <w:numPr>
                <w:ilvl w:val="0"/>
                <w:numId w:val="26"/>
              </w:numPr>
              <w:rPr>
                <w:sz w:val="18"/>
                <w:szCs w:val="20"/>
                <w:lang w:val="nl-NL"/>
              </w:rPr>
            </w:pPr>
            <w:proofErr w:type="spellStart"/>
            <w:r>
              <w:rPr>
                <w:sz w:val="18"/>
                <w:szCs w:val="20"/>
                <w:lang w:val="nl-NL"/>
              </w:rPr>
              <w:t>Heartburn</w:t>
            </w:r>
            <w:proofErr w:type="spellEnd"/>
          </w:p>
          <w:p w14:paraId="4A692F26" w14:textId="58E9594C" w:rsidR="0099665A" w:rsidRDefault="00C53257" w:rsidP="00A15469">
            <w:pPr>
              <w:pStyle w:val="Lijstalinea"/>
              <w:numPr>
                <w:ilvl w:val="0"/>
                <w:numId w:val="26"/>
              </w:numPr>
              <w:rPr>
                <w:sz w:val="18"/>
                <w:szCs w:val="20"/>
                <w:lang w:val="nl-NL"/>
              </w:rPr>
            </w:pPr>
            <w:proofErr w:type="spellStart"/>
            <w:r w:rsidRPr="00A15469">
              <w:rPr>
                <w:sz w:val="18"/>
                <w:szCs w:val="20"/>
                <w:lang w:val="nl-NL"/>
              </w:rPr>
              <w:t>D</w:t>
            </w:r>
            <w:r w:rsidR="00A15469" w:rsidRPr="00A15469">
              <w:rPr>
                <w:sz w:val="18"/>
                <w:szCs w:val="20"/>
                <w:lang w:val="nl-NL"/>
              </w:rPr>
              <w:t>ysphagia</w:t>
            </w:r>
            <w:proofErr w:type="spellEnd"/>
          </w:p>
          <w:p w14:paraId="5E994018" w14:textId="55191712" w:rsidR="00C53257" w:rsidRPr="000D1873" w:rsidRDefault="00C53257" w:rsidP="000D1873">
            <w:pPr>
              <w:pStyle w:val="Lijstalinea"/>
              <w:numPr>
                <w:ilvl w:val="0"/>
                <w:numId w:val="26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Boeren</w:t>
            </w:r>
          </w:p>
        </w:tc>
      </w:tr>
      <w:tr w:rsidR="0099665A" w14:paraId="565505B7" w14:textId="77777777" w:rsidTr="007752C9">
        <w:trPr>
          <w:trHeight w:val="1490"/>
        </w:trPr>
        <w:tc>
          <w:tcPr>
            <w:tcW w:w="2093" w:type="dxa"/>
            <w:shd w:val="clear" w:color="auto" w:fill="auto"/>
          </w:tcPr>
          <w:p w14:paraId="0BA6691B" w14:textId="77777777" w:rsidR="0099665A" w:rsidRPr="00C6021F" w:rsidRDefault="0099665A" w:rsidP="0099665A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Ziektemechanisme</w:t>
            </w:r>
            <w:proofErr w:type="spellEnd"/>
          </w:p>
        </w:tc>
        <w:tc>
          <w:tcPr>
            <w:tcW w:w="3776" w:type="dxa"/>
            <w:shd w:val="clear" w:color="auto" w:fill="auto"/>
          </w:tcPr>
          <w:p w14:paraId="65BBA883" w14:textId="16CF8CB1" w:rsidR="0099665A" w:rsidRPr="0088610B" w:rsidRDefault="0099665A" w:rsidP="0099665A">
            <w:pPr>
              <w:rPr>
                <w:sz w:val="20"/>
                <w:szCs w:val="20"/>
              </w:rPr>
            </w:pPr>
            <w:r w:rsidRPr="0079452E">
              <w:rPr>
                <w:sz w:val="18"/>
                <w:szCs w:val="20"/>
                <w:lang w:val="nl-NL"/>
              </w:rPr>
              <w:t>Een deel van het myocar</w:t>
            </w:r>
            <w:r>
              <w:rPr>
                <w:sz w:val="18"/>
                <w:szCs w:val="20"/>
                <w:lang w:val="nl-NL"/>
              </w:rPr>
              <w:t>d</w:t>
            </w:r>
            <w:r w:rsidRPr="0079452E">
              <w:rPr>
                <w:sz w:val="18"/>
                <w:szCs w:val="20"/>
                <w:lang w:val="nl-NL"/>
              </w:rPr>
              <w:t xml:space="preserve"> (hartspier) sterft af doordat de bloedtoevoer via de coronaire bloedvaten onderbroken wordt.</w:t>
            </w:r>
          </w:p>
        </w:tc>
        <w:tc>
          <w:tcPr>
            <w:tcW w:w="3919" w:type="dxa"/>
            <w:shd w:val="clear" w:color="auto" w:fill="auto"/>
          </w:tcPr>
          <w:p w14:paraId="6B3C9449" w14:textId="19DFFC41" w:rsidR="0099665A" w:rsidRPr="00C64DEF" w:rsidRDefault="00C64DEF" w:rsidP="0099665A">
            <w:pPr>
              <w:rPr>
                <w:sz w:val="18"/>
                <w:szCs w:val="20"/>
              </w:rPr>
            </w:pPr>
            <w:proofErr w:type="spellStart"/>
            <w:r w:rsidRPr="00C64DEF">
              <w:rPr>
                <w:sz w:val="18"/>
                <w:szCs w:val="20"/>
              </w:rPr>
              <w:t>Ontsteking</w:t>
            </w:r>
            <w:proofErr w:type="spellEnd"/>
            <w:r w:rsidRPr="00C64DEF">
              <w:rPr>
                <w:sz w:val="18"/>
                <w:szCs w:val="20"/>
              </w:rPr>
              <w:t xml:space="preserve"> van het </w:t>
            </w:r>
            <w:proofErr w:type="spellStart"/>
            <w:r w:rsidRPr="00C64DEF">
              <w:rPr>
                <w:sz w:val="18"/>
                <w:szCs w:val="20"/>
              </w:rPr>
              <w:t>spierweefsel</w:t>
            </w:r>
            <w:proofErr w:type="spellEnd"/>
            <w:r w:rsidRPr="00C64DEF">
              <w:rPr>
                <w:sz w:val="18"/>
                <w:szCs w:val="20"/>
              </w:rPr>
              <w:t xml:space="preserve"> (</w:t>
            </w:r>
            <w:proofErr w:type="spellStart"/>
            <w:r w:rsidRPr="00C64DEF">
              <w:rPr>
                <w:sz w:val="18"/>
                <w:szCs w:val="20"/>
              </w:rPr>
              <w:t>myocard</w:t>
            </w:r>
            <w:proofErr w:type="spellEnd"/>
            <w:r w:rsidRPr="00C64DEF">
              <w:rPr>
                <w:sz w:val="18"/>
                <w:szCs w:val="20"/>
              </w:rPr>
              <w:t xml:space="preserve"> ten </w:t>
            </w:r>
            <w:proofErr w:type="spellStart"/>
            <w:r w:rsidRPr="00C64DEF">
              <w:rPr>
                <w:sz w:val="18"/>
                <w:szCs w:val="20"/>
              </w:rPr>
              <w:t>gevolge</w:t>
            </w:r>
            <w:proofErr w:type="spellEnd"/>
            <w:r w:rsidRPr="00C64DEF">
              <w:rPr>
                <w:sz w:val="18"/>
                <w:szCs w:val="20"/>
              </w:rPr>
              <w:t xml:space="preserve"> van </w:t>
            </w:r>
            <w:proofErr w:type="spellStart"/>
            <w:r w:rsidRPr="00C64DEF">
              <w:rPr>
                <w:sz w:val="18"/>
                <w:szCs w:val="20"/>
              </w:rPr>
              <w:t>virale</w:t>
            </w:r>
            <w:proofErr w:type="spellEnd"/>
            <w:r w:rsidRPr="00C64DEF">
              <w:rPr>
                <w:sz w:val="18"/>
                <w:szCs w:val="20"/>
              </w:rPr>
              <w:t xml:space="preserve"> </w:t>
            </w:r>
            <w:proofErr w:type="spellStart"/>
            <w:r w:rsidRPr="00C64DEF">
              <w:rPr>
                <w:sz w:val="18"/>
                <w:szCs w:val="20"/>
              </w:rPr>
              <w:t>infectie</w:t>
            </w:r>
            <w:proofErr w:type="spellEnd"/>
            <w:r w:rsidRPr="00C64DEF">
              <w:rPr>
                <w:sz w:val="18"/>
                <w:szCs w:val="20"/>
              </w:rPr>
              <w:t>)</w:t>
            </w:r>
          </w:p>
        </w:tc>
        <w:tc>
          <w:tcPr>
            <w:tcW w:w="3646" w:type="dxa"/>
            <w:shd w:val="clear" w:color="auto" w:fill="auto"/>
          </w:tcPr>
          <w:p w14:paraId="0E11A78A" w14:textId="1B3F74B1" w:rsidR="0099665A" w:rsidRPr="0088610B" w:rsidRDefault="008D36BA" w:rsidP="0099665A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  <w:lang w:val="nl-NL"/>
              </w:rPr>
              <w:t xml:space="preserve">Zuur maagsap komt terug naar boven en komt de oesophagus binnen omdat de </w:t>
            </w:r>
            <w:proofErr w:type="spellStart"/>
            <w:r>
              <w:rPr>
                <w:sz w:val="18"/>
                <w:szCs w:val="20"/>
                <w:lang w:val="nl-NL"/>
              </w:rPr>
              <w:t>sphincter</w:t>
            </w:r>
            <w:proofErr w:type="spellEnd"/>
            <w:r>
              <w:rPr>
                <w:sz w:val="18"/>
                <w:szCs w:val="20"/>
                <w:lang w:val="nl-NL"/>
              </w:rPr>
              <w:t xml:space="preserve"> niet meer </w:t>
            </w:r>
            <w:proofErr w:type="spellStart"/>
            <w:r>
              <w:rPr>
                <w:sz w:val="18"/>
                <w:szCs w:val="20"/>
                <w:lang w:val="nl-NL"/>
              </w:rPr>
              <w:t>geod</w:t>
            </w:r>
            <w:proofErr w:type="spellEnd"/>
            <w:r>
              <w:rPr>
                <w:sz w:val="18"/>
                <w:szCs w:val="20"/>
                <w:lang w:val="nl-NL"/>
              </w:rPr>
              <w:t xml:space="preserve"> functioneert. Is meestal erger enkele uren na een maaltijd en wordt erger wanneer men ligt</w:t>
            </w:r>
          </w:p>
        </w:tc>
      </w:tr>
    </w:tbl>
    <w:p w14:paraId="3D0DAB85" w14:textId="77777777" w:rsidR="007752C9" w:rsidRDefault="007752C9" w:rsidP="007752C9">
      <w:pPr>
        <w:pStyle w:val="Lijstalinea"/>
        <w:ind w:left="1440"/>
        <w:rPr>
          <w:sz w:val="36"/>
        </w:rPr>
      </w:pPr>
    </w:p>
    <w:p w14:paraId="6F218126" w14:textId="77777777" w:rsidR="007752C9" w:rsidRDefault="007752C9" w:rsidP="007752C9">
      <w:pPr>
        <w:pStyle w:val="Lijstalinea"/>
        <w:ind w:left="1440"/>
        <w:rPr>
          <w:sz w:val="36"/>
        </w:rPr>
      </w:pPr>
    </w:p>
    <w:p w14:paraId="73679620" w14:textId="77777777" w:rsidR="007752C9" w:rsidRDefault="007752C9" w:rsidP="007752C9">
      <w:pPr>
        <w:pStyle w:val="Lijstalinea"/>
        <w:ind w:left="1440"/>
        <w:rPr>
          <w:sz w:val="36"/>
        </w:rPr>
      </w:pPr>
    </w:p>
    <w:p w14:paraId="1511992E" w14:textId="78D7AF0E" w:rsidR="007752C9" w:rsidRDefault="007752C9" w:rsidP="007752C9">
      <w:pPr>
        <w:ind w:left="1080"/>
        <w:rPr>
          <w:sz w:val="36"/>
        </w:rPr>
      </w:pPr>
    </w:p>
    <w:p w14:paraId="0563B642" w14:textId="5D53B35A" w:rsidR="007752C9" w:rsidRDefault="007752C9" w:rsidP="007752C9">
      <w:pPr>
        <w:ind w:left="1080"/>
        <w:rPr>
          <w:sz w:val="36"/>
        </w:rPr>
      </w:pPr>
    </w:p>
    <w:p w14:paraId="6F14786E" w14:textId="7F5D1403" w:rsidR="007752C9" w:rsidRDefault="007752C9" w:rsidP="007752C9">
      <w:pPr>
        <w:ind w:left="1080"/>
        <w:rPr>
          <w:sz w:val="36"/>
        </w:rPr>
      </w:pPr>
    </w:p>
    <w:p w14:paraId="30D5A144" w14:textId="0E987005" w:rsidR="007752C9" w:rsidRDefault="007752C9" w:rsidP="007752C9">
      <w:pPr>
        <w:ind w:left="1080"/>
        <w:rPr>
          <w:sz w:val="36"/>
        </w:rPr>
      </w:pPr>
    </w:p>
    <w:p w14:paraId="090E19C8" w14:textId="77777777" w:rsidR="007752C9" w:rsidRPr="007752C9" w:rsidRDefault="007752C9" w:rsidP="007752C9">
      <w:pPr>
        <w:ind w:left="1080"/>
        <w:rPr>
          <w:sz w:val="36"/>
        </w:rPr>
      </w:pPr>
    </w:p>
    <w:p w14:paraId="2E7C4900" w14:textId="77777777" w:rsidR="00D31B75" w:rsidRPr="00D31B75" w:rsidRDefault="00D31B75" w:rsidP="00D31B75">
      <w:pPr>
        <w:pStyle w:val="Lijstalinea"/>
        <w:numPr>
          <w:ilvl w:val="0"/>
          <w:numId w:val="8"/>
        </w:numPr>
        <w:rPr>
          <w:sz w:val="36"/>
        </w:rPr>
      </w:pPr>
      <w:r w:rsidRPr="00D31B75">
        <w:rPr>
          <w:sz w:val="36"/>
        </w:rPr>
        <w:t xml:space="preserve">Acute </w:t>
      </w:r>
      <w:proofErr w:type="spellStart"/>
      <w:r w:rsidRPr="00D31B75">
        <w:rPr>
          <w:sz w:val="36"/>
        </w:rPr>
        <w:t>dyspneu</w:t>
      </w:r>
      <w:proofErr w:type="spellEnd"/>
      <w:r w:rsidRPr="00D31B75">
        <w:rPr>
          <w:sz w:val="36"/>
        </w:rPr>
        <w:t xml:space="preserve"> </w:t>
      </w:r>
      <w:proofErr w:type="spellStart"/>
      <w:r w:rsidRPr="00D31B75">
        <w:rPr>
          <w:sz w:val="36"/>
        </w:rPr>
        <w:t>bij</w:t>
      </w:r>
      <w:proofErr w:type="spellEnd"/>
      <w:r w:rsidRPr="00D31B75">
        <w:rPr>
          <w:sz w:val="36"/>
        </w:rPr>
        <w:t xml:space="preserve"> </w:t>
      </w:r>
      <w:proofErr w:type="spellStart"/>
      <w:r w:rsidRPr="00D31B75">
        <w:rPr>
          <w:sz w:val="36"/>
        </w:rPr>
        <w:t>vijftigjarige</w:t>
      </w:r>
      <w:proofErr w:type="spellEnd"/>
      <w:r w:rsidRPr="00D31B75">
        <w:rPr>
          <w:sz w:val="36"/>
        </w:rPr>
        <w:t xml:space="preserve"> vrouw</w:t>
      </w:r>
    </w:p>
    <w:tbl>
      <w:tblPr>
        <w:tblW w:w="1462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224"/>
        <w:gridCol w:w="1774"/>
        <w:gridCol w:w="1805"/>
        <w:gridCol w:w="1491"/>
        <w:gridCol w:w="2351"/>
        <w:gridCol w:w="2600"/>
        <w:gridCol w:w="1731"/>
        <w:gridCol w:w="1653"/>
      </w:tblGrid>
      <w:tr w:rsidR="00B433D2" w:rsidRPr="008F3FA8" w14:paraId="5A7874C6" w14:textId="77777777" w:rsidTr="00327E65">
        <w:trPr>
          <w:trHeight w:val="983"/>
        </w:trPr>
        <w:tc>
          <w:tcPr>
            <w:tcW w:w="1224" w:type="dxa"/>
            <w:shd w:val="clear" w:color="auto" w:fill="auto"/>
            <w:hideMark/>
          </w:tcPr>
          <w:p w14:paraId="55F9D537" w14:textId="77777777" w:rsidR="00360C1D" w:rsidRPr="006254BC" w:rsidRDefault="00360C1D" w:rsidP="006606D1">
            <w:pPr>
              <w:rPr>
                <w:sz w:val="20"/>
                <w:szCs w:val="20"/>
                <w:lang w:val="nl-NL"/>
              </w:rPr>
            </w:pPr>
            <w:r w:rsidRPr="006254BC">
              <w:rPr>
                <w:b/>
                <w:bCs/>
                <w:sz w:val="20"/>
                <w:szCs w:val="20"/>
                <w:lang w:val="nl-NL"/>
              </w:rPr>
              <w:t>DD voor klinisch syndroom</w:t>
            </w:r>
          </w:p>
        </w:tc>
        <w:tc>
          <w:tcPr>
            <w:tcW w:w="1774" w:type="dxa"/>
            <w:shd w:val="clear" w:color="auto" w:fill="auto"/>
            <w:hideMark/>
          </w:tcPr>
          <w:p w14:paraId="6C757F09" w14:textId="77777777" w:rsidR="00360C1D" w:rsidRPr="006254BC" w:rsidRDefault="00360C1D" w:rsidP="006606D1">
            <w:pPr>
              <w:rPr>
                <w:sz w:val="20"/>
                <w:szCs w:val="20"/>
                <w:lang w:val="nl-NL"/>
              </w:rPr>
            </w:pPr>
            <w:r w:rsidRPr="006254BC">
              <w:rPr>
                <w:b/>
                <w:bCs/>
                <w:sz w:val="20"/>
                <w:szCs w:val="20"/>
                <w:lang w:val="nl-NL"/>
              </w:rPr>
              <w:t>Mechanisme</w:t>
            </w:r>
          </w:p>
        </w:tc>
        <w:tc>
          <w:tcPr>
            <w:tcW w:w="1805" w:type="dxa"/>
            <w:shd w:val="clear" w:color="auto" w:fill="auto"/>
            <w:hideMark/>
          </w:tcPr>
          <w:p w14:paraId="72977739" w14:textId="77777777" w:rsidR="00360C1D" w:rsidRPr="006254BC" w:rsidRDefault="00360C1D" w:rsidP="006606D1">
            <w:pPr>
              <w:rPr>
                <w:sz w:val="20"/>
                <w:szCs w:val="20"/>
                <w:lang w:val="nl-NL"/>
              </w:rPr>
            </w:pPr>
            <w:r w:rsidRPr="006254BC">
              <w:rPr>
                <w:b/>
                <w:bCs/>
                <w:sz w:val="20"/>
                <w:szCs w:val="20"/>
                <w:lang w:val="nl-NL"/>
              </w:rPr>
              <w:t>Epidemiologie</w:t>
            </w:r>
          </w:p>
        </w:tc>
        <w:tc>
          <w:tcPr>
            <w:tcW w:w="1491" w:type="dxa"/>
            <w:shd w:val="clear" w:color="auto" w:fill="auto"/>
            <w:hideMark/>
          </w:tcPr>
          <w:p w14:paraId="37C5C8C2" w14:textId="77777777" w:rsidR="00360C1D" w:rsidRPr="006254BC" w:rsidRDefault="00360C1D" w:rsidP="006606D1">
            <w:pPr>
              <w:rPr>
                <w:sz w:val="20"/>
                <w:szCs w:val="20"/>
                <w:lang w:val="nl-NL"/>
              </w:rPr>
            </w:pPr>
            <w:r w:rsidRPr="006254BC">
              <w:rPr>
                <w:b/>
                <w:bCs/>
                <w:sz w:val="20"/>
                <w:szCs w:val="20"/>
                <w:lang w:val="nl-NL"/>
              </w:rPr>
              <w:t>Tijdsverloop</w:t>
            </w:r>
          </w:p>
        </w:tc>
        <w:tc>
          <w:tcPr>
            <w:tcW w:w="2351" w:type="dxa"/>
            <w:shd w:val="clear" w:color="auto" w:fill="auto"/>
            <w:hideMark/>
          </w:tcPr>
          <w:p w14:paraId="39B3887A" w14:textId="77777777" w:rsidR="00360C1D" w:rsidRPr="006254BC" w:rsidRDefault="00360C1D" w:rsidP="006606D1">
            <w:pPr>
              <w:rPr>
                <w:sz w:val="20"/>
                <w:szCs w:val="20"/>
                <w:lang w:val="nl-NL"/>
              </w:rPr>
            </w:pPr>
            <w:r w:rsidRPr="006254BC">
              <w:rPr>
                <w:b/>
                <w:bCs/>
                <w:sz w:val="20"/>
                <w:szCs w:val="20"/>
                <w:lang w:val="nl-NL"/>
              </w:rPr>
              <w:t>Symptomen</w:t>
            </w:r>
          </w:p>
        </w:tc>
        <w:tc>
          <w:tcPr>
            <w:tcW w:w="2600" w:type="dxa"/>
            <w:shd w:val="clear" w:color="auto" w:fill="auto"/>
            <w:hideMark/>
          </w:tcPr>
          <w:p w14:paraId="37878D88" w14:textId="77777777" w:rsidR="00360C1D" w:rsidRPr="006254BC" w:rsidRDefault="00360C1D" w:rsidP="006606D1">
            <w:pPr>
              <w:rPr>
                <w:sz w:val="20"/>
                <w:szCs w:val="20"/>
                <w:lang w:val="nl-NL"/>
              </w:rPr>
            </w:pPr>
            <w:r w:rsidRPr="006254BC">
              <w:rPr>
                <w:b/>
                <w:bCs/>
                <w:sz w:val="20"/>
                <w:szCs w:val="20"/>
                <w:lang w:val="nl-NL"/>
              </w:rPr>
              <w:t>Tekens</w:t>
            </w:r>
          </w:p>
        </w:tc>
        <w:tc>
          <w:tcPr>
            <w:tcW w:w="1731" w:type="dxa"/>
            <w:shd w:val="clear" w:color="auto" w:fill="auto"/>
            <w:hideMark/>
          </w:tcPr>
          <w:p w14:paraId="664D72BF" w14:textId="77777777" w:rsidR="00360C1D" w:rsidRPr="006254BC" w:rsidRDefault="00360C1D" w:rsidP="006606D1">
            <w:pPr>
              <w:rPr>
                <w:sz w:val="20"/>
                <w:szCs w:val="20"/>
                <w:lang w:val="nl-NL"/>
              </w:rPr>
            </w:pPr>
            <w:r w:rsidRPr="006254BC">
              <w:rPr>
                <w:b/>
                <w:bCs/>
                <w:sz w:val="20"/>
                <w:szCs w:val="20"/>
                <w:lang w:val="nl-NL"/>
              </w:rPr>
              <w:t>Bijkomende onderzoeken</w:t>
            </w:r>
          </w:p>
        </w:tc>
        <w:tc>
          <w:tcPr>
            <w:tcW w:w="1653" w:type="dxa"/>
            <w:shd w:val="clear" w:color="auto" w:fill="auto"/>
            <w:hideMark/>
          </w:tcPr>
          <w:p w14:paraId="4437E925" w14:textId="77777777" w:rsidR="00360C1D" w:rsidRPr="006254BC" w:rsidRDefault="00360C1D" w:rsidP="006606D1">
            <w:pPr>
              <w:rPr>
                <w:sz w:val="20"/>
                <w:szCs w:val="20"/>
                <w:lang w:val="nl-NL"/>
              </w:rPr>
            </w:pPr>
            <w:r w:rsidRPr="006254BC">
              <w:rPr>
                <w:b/>
                <w:bCs/>
                <w:sz w:val="20"/>
                <w:szCs w:val="20"/>
                <w:lang w:val="nl-NL"/>
              </w:rPr>
              <w:t>Behandeling/</w:t>
            </w:r>
          </w:p>
          <w:p w14:paraId="2FF80F87" w14:textId="77777777" w:rsidR="00360C1D" w:rsidRPr="006254BC" w:rsidRDefault="00360C1D" w:rsidP="006606D1">
            <w:pPr>
              <w:rPr>
                <w:sz w:val="20"/>
                <w:szCs w:val="20"/>
                <w:lang w:val="nl-NL"/>
              </w:rPr>
            </w:pPr>
            <w:r w:rsidRPr="006254BC">
              <w:rPr>
                <w:b/>
                <w:bCs/>
                <w:sz w:val="20"/>
                <w:szCs w:val="20"/>
                <w:lang w:val="nl-NL"/>
              </w:rPr>
              <w:t>prognose</w:t>
            </w:r>
          </w:p>
        </w:tc>
      </w:tr>
      <w:tr w:rsidR="00B433D2" w:rsidRPr="008F3FA8" w14:paraId="17B9BB56" w14:textId="77777777" w:rsidTr="00327E65">
        <w:trPr>
          <w:trHeight w:val="2262"/>
        </w:trPr>
        <w:tc>
          <w:tcPr>
            <w:tcW w:w="1224" w:type="dxa"/>
            <w:shd w:val="clear" w:color="auto" w:fill="auto"/>
          </w:tcPr>
          <w:p w14:paraId="4E439D33" w14:textId="3E365878" w:rsidR="00360C1D" w:rsidRPr="00BB6935" w:rsidRDefault="00F22402" w:rsidP="006606D1">
            <w:pPr>
              <w:rPr>
                <w:sz w:val="18"/>
                <w:szCs w:val="20"/>
                <w:lang w:val="nl-NL"/>
              </w:rPr>
            </w:pPr>
            <w:r w:rsidRPr="00F22402">
              <w:rPr>
                <w:sz w:val="18"/>
                <w:szCs w:val="20"/>
                <w:lang w:val="nl-NL"/>
              </w:rPr>
              <w:t>Pneumonie</w:t>
            </w:r>
          </w:p>
        </w:tc>
        <w:tc>
          <w:tcPr>
            <w:tcW w:w="1774" w:type="dxa"/>
            <w:shd w:val="clear" w:color="auto" w:fill="auto"/>
          </w:tcPr>
          <w:p w14:paraId="12F28F50" w14:textId="5F2E7D59" w:rsidR="00360C1D" w:rsidRPr="00BB6935" w:rsidRDefault="00E377C1" w:rsidP="006606D1">
            <w:p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Bacteriële of virale infectie van de longen</w:t>
            </w:r>
          </w:p>
        </w:tc>
        <w:tc>
          <w:tcPr>
            <w:tcW w:w="1805" w:type="dxa"/>
            <w:shd w:val="clear" w:color="auto" w:fill="auto"/>
          </w:tcPr>
          <w:p w14:paraId="7E70A51C" w14:textId="3F6541AC" w:rsidR="00360C1D" w:rsidRPr="00BB6935" w:rsidRDefault="0092129C" w:rsidP="006606D1">
            <w:p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 xml:space="preserve">Verhoogde kans bij </w:t>
            </w:r>
            <w:proofErr w:type="spellStart"/>
            <w:r>
              <w:rPr>
                <w:sz w:val="18"/>
                <w:szCs w:val="20"/>
                <w:lang w:val="nl-NL"/>
              </w:rPr>
              <w:t>patienten</w:t>
            </w:r>
            <w:proofErr w:type="spellEnd"/>
            <w:r>
              <w:rPr>
                <w:sz w:val="18"/>
                <w:szCs w:val="20"/>
                <w:lang w:val="nl-NL"/>
              </w:rPr>
              <w:t xml:space="preserve"> met </w:t>
            </w:r>
            <w:proofErr w:type="spellStart"/>
            <w:r w:rsidRPr="0092129C">
              <w:rPr>
                <w:sz w:val="18"/>
                <w:szCs w:val="20"/>
                <w:lang w:val="nl-NL"/>
              </w:rPr>
              <w:t>cystic</w:t>
            </w:r>
            <w:proofErr w:type="spellEnd"/>
            <w:r w:rsidRPr="0092129C">
              <w:rPr>
                <w:sz w:val="18"/>
                <w:szCs w:val="20"/>
                <w:lang w:val="nl-NL"/>
              </w:rPr>
              <w:t xml:space="preserve"> fibrosis, COPD, </w:t>
            </w:r>
            <w:r>
              <w:rPr>
                <w:sz w:val="18"/>
                <w:szCs w:val="20"/>
                <w:lang w:val="nl-NL"/>
              </w:rPr>
              <w:t>en</w:t>
            </w:r>
            <w:r w:rsidRPr="0092129C">
              <w:rPr>
                <w:sz w:val="18"/>
                <w:szCs w:val="20"/>
                <w:lang w:val="nl-NL"/>
              </w:rPr>
              <w:t xml:space="preserve"> astma, diabetes, </w:t>
            </w:r>
            <w:r>
              <w:rPr>
                <w:sz w:val="18"/>
                <w:szCs w:val="20"/>
                <w:lang w:val="nl-NL"/>
              </w:rPr>
              <w:t>hartfalenzwak immuunsysteem</w:t>
            </w:r>
            <w:r w:rsidR="00B97B50">
              <w:rPr>
                <w:sz w:val="18"/>
                <w:szCs w:val="20"/>
                <w:lang w:val="nl-NL"/>
              </w:rPr>
              <w:t>, rokers, na een beroerte (wanneer een beperkte mogelijkheid tot hoesten)</w:t>
            </w:r>
            <w:r w:rsidR="00522C5D">
              <w:rPr>
                <w:sz w:val="18"/>
                <w:szCs w:val="20"/>
                <w:lang w:val="nl-NL"/>
              </w:rPr>
              <w:t>, lever en nier falen</w:t>
            </w:r>
            <w:r w:rsidR="00593C2B">
              <w:rPr>
                <w:sz w:val="18"/>
                <w:szCs w:val="20"/>
                <w:lang w:val="nl-NL"/>
              </w:rPr>
              <w:t>, hogere leeftij</w:t>
            </w:r>
            <w:r w:rsidR="0008781C">
              <w:rPr>
                <w:sz w:val="18"/>
                <w:szCs w:val="20"/>
                <w:lang w:val="nl-NL"/>
              </w:rPr>
              <w:t xml:space="preserve">d. India, </w:t>
            </w:r>
            <w:r w:rsidR="00441F6D">
              <w:rPr>
                <w:sz w:val="18"/>
                <w:szCs w:val="20"/>
                <w:lang w:val="nl-NL"/>
              </w:rPr>
              <w:t>C</w:t>
            </w:r>
            <w:r w:rsidR="0008781C">
              <w:rPr>
                <w:sz w:val="18"/>
                <w:szCs w:val="20"/>
                <w:lang w:val="nl-NL"/>
              </w:rPr>
              <w:t xml:space="preserve">hina </w:t>
            </w:r>
            <w:r w:rsidR="00441F6D">
              <w:rPr>
                <w:sz w:val="18"/>
                <w:szCs w:val="20"/>
                <w:lang w:val="nl-NL"/>
              </w:rPr>
              <w:t>P</w:t>
            </w:r>
            <w:r w:rsidR="0008781C">
              <w:rPr>
                <w:sz w:val="18"/>
                <w:szCs w:val="20"/>
                <w:lang w:val="nl-NL"/>
              </w:rPr>
              <w:t>akistan</w:t>
            </w:r>
          </w:p>
        </w:tc>
        <w:tc>
          <w:tcPr>
            <w:tcW w:w="1491" w:type="dxa"/>
            <w:shd w:val="clear" w:color="auto" w:fill="auto"/>
          </w:tcPr>
          <w:p w14:paraId="427B1417" w14:textId="473418D7" w:rsidR="00360C1D" w:rsidRPr="00BB6935" w:rsidRDefault="003143A1" w:rsidP="006606D1">
            <w:pPr>
              <w:rPr>
                <w:sz w:val="18"/>
                <w:szCs w:val="20"/>
                <w:lang w:val="nl-NL"/>
              </w:rPr>
            </w:pPr>
            <w:proofErr w:type="spellStart"/>
            <w:r>
              <w:rPr>
                <w:sz w:val="18"/>
                <w:szCs w:val="20"/>
                <w:lang w:val="nl-NL"/>
              </w:rPr>
              <w:t>Sub-Acuut</w:t>
            </w:r>
            <w:proofErr w:type="spellEnd"/>
          </w:p>
        </w:tc>
        <w:tc>
          <w:tcPr>
            <w:tcW w:w="2351" w:type="dxa"/>
            <w:shd w:val="clear" w:color="auto" w:fill="auto"/>
          </w:tcPr>
          <w:p w14:paraId="69866300" w14:textId="4AB356B6" w:rsidR="00360C1D" w:rsidRDefault="006714CC" w:rsidP="003A3BDC">
            <w:pPr>
              <w:pStyle w:val="Lijstalinea"/>
              <w:numPr>
                <w:ilvl w:val="0"/>
                <w:numId w:val="29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D</w:t>
            </w:r>
            <w:r w:rsidR="003A3BDC">
              <w:rPr>
                <w:sz w:val="18"/>
                <w:szCs w:val="20"/>
                <w:lang w:val="nl-NL"/>
              </w:rPr>
              <w:t>yspneu</w:t>
            </w:r>
          </w:p>
          <w:p w14:paraId="234CB5D5" w14:textId="77777777" w:rsidR="006714CC" w:rsidRDefault="006714CC" w:rsidP="003A3BDC">
            <w:pPr>
              <w:pStyle w:val="Lijstalinea"/>
              <w:numPr>
                <w:ilvl w:val="0"/>
                <w:numId w:val="29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Spierpijn, gewrichtspijn</w:t>
            </w:r>
          </w:p>
          <w:p w14:paraId="36698FD2" w14:textId="77777777" w:rsidR="006714CC" w:rsidRDefault="00712997" w:rsidP="003A3BDC">
            <w:pPr>
              <w:pStyle w:val="Lijstalinea"/>
              <w:numPr>
                <w:ilvl w:val="0"/>
                <w:numId w:val="29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Nausea en overgeven</w:t>
            </w:r>
          </w:p>
          <w:p w14:paraId="06BE8602" w14:textId="34465589" w:rsidR="0035649B" w:rsidRPr="003A3BDC" w:rsidRDefault="0035649B" w:rsidP="003A3BDC">
            <w:pPr>
              <w:pStyle w:val="Lijstalinea"/>
              <w:numPr>
                <w:ilvl w:val="0"/>
                <w:numId w:val="29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hoesten</w:t>
            </w:r>
          </w:p>
        </w:tc>
        <w:tc>
          <w:tcPr>
            <w:tcW w:w="2600" w:type="dxa"/>
            <w:shd w:val="clear" w:color="auto" w:fill="auto"/>
          </w:tcPr>
          <w:p w14:paraId="2BEDCD35" w14:textId="77777777" w:rsidR="00954B8F" w:rsidRDefault="00954B8F" w:rsidP="00954B8F">
            <w:pPr>
              <w:pStyle w:val="Lijstalinea"/>
              <w:numPr>
                <w:ilvl w:val="0"/>
                <w:numId w:val="27"/>
              </w:numPr>
              <w:rPr>
                <w:sz w:val="18"/>
                <w:szCs w:val="20"/>
                <w:lang w:val="nl-NL"/>
              </w:rPr>
            </w:pPr>
            <w:r w:rsidRPr="00954B8F">
              <w:rPr>
                <w:sz w:val="18"/>
                <w:szCs w:val="20"/>
                <w:lang w:val="nl-NL"/>
              </w:rPr>
              <w:t>Koorts</w:t>
            </w:r>
          </w:p>
          <w:p w14:paraId="5CE63A0D" w14:textId="77777777" w:rsidR="00954B8F" w:rsidRDefault="00954B8F" w:rsidP="00954B8F">
            <w:pPr>
              <w:pStyle w:val="Lijstalinea"/>
              <w:numPr>
                <w:ilvl w:val="0"/>
                <w:numId w:val="27"/>
              </w:numPr>
              <w:rPr>
                <w:sz w:val="18"/>
                <w:szCs w:val="20"/>
                <w:lang w:val="nl-NL"/>
              </w:rPr>
            </w:pPr>
            <w:proofErr w:type="spellStart"/>
            <w:r w:rsidRPr="00954B8F">
              <w:rPr>
                <w:sz w:val="18"/>
                <w:szCs w:val="20"/>
                <w:lang w:val="nl-NL"/>
              </w:rPr>
              <w:t>Egofonie</w:t>
            </w:r>
            <w:proofErr w:type="spellEnd"/>
          </w:p>
          <w:p w14:paraId="5789AC65" w14:textId="50127335" w:rsidR="00360C1D" w:rsidRDefault="00617400" w:rsidP="00954B8F">
            <w:pPr>
              <w:pStyle w:val="Lijstalinea"/>
              <w:numPr>
                <w:ilvl w:val="0"/>
                <w:numId w:val="27"/>
              </w:numPr>
              <w:rPr>
                <w:sz w:val="18"/>
                <w:szCs w:val="20"/>
                <w:lang w:val="nl-NL"/>
              </w:rPr>
            </w:pPr>
            <w:r w:rsidRPr="00954B8F">
              <w:rPr>
                <w:sz w:val="18"/>
                <w:szCs w:val="20"/>
                <w:lang w:val="nl-NL"/>
              </w:rPr>
              <w:t>S</w:t>
            </w:r>
            <w:r w:rsidR="00954B8F" w:rsidRPr="00954B8F">
              <w:rPr>
                <w:sz w:val="18"/>
                <w:szCs w:val="20"/>
                <w:lang w:val="nl-NL"/>
              </w:rPr>
              <w:t>putumproductie</w:t>
            </w:r>
          </w:p>
          <w:p w14:paraId="4A9E2D64" w14:textId="77777777" w:rsidR="00617400" w:rsidRDefault="00617400" w:rsidP="00954B8F">
            <w:pPr>
              <w:pStyle w:val="Lijstalinea"/>
              <w:numPr>
                <w:ilvl w:val="0"/>
                <w:numId w:val="27"/>
              </w:numPr>
              <w:rPr>
                <w:sz w:val="18"/>
                <w:szCs w:val="20"/>
                <w:lang w:val="nl-NL"/>
              </w:rPr>
            </w:pPr>
            <w:proofErr w:type="spellStart"/>
            <w:r>
              <w:rPr>
                <w:sz w:val="18"/>
                <w:szCs w:val="20"/>
                <w:lang w:val="nl-NL"/>
              </w:rPr>
              <w:t>Brochiale</w:t>
            </w:r>
            <w:proofErr w:type="spellEnd"/>
            <w:r>
              <w:rPr>
                <w:sz w:val="18"/>
                <w:szCs w:val="20"/>
                <w:lang w:val="nl-NL"/>
              </w:rPr>
              <w:t xml:space="preserve"> ademhaling</w:t>
            </w:r>
          </w:p>
          <w:p w14:paraId="24D2C039" w14:textId="77777777" w:rsidR="00617400" w:rsidRDefault="00617400" w:rsidP="00954B8F">
            <w:pPr>
              <w:pStyle w:val="Lijstalinea"/>
              <w:numPr>
                <w:ilvl w:val="0"/>
                <w:numId w:val="27"/>
              </w:numPr>
              <w:rPr>
                <w:sz w:val="18"/>
                <w:szCs w:val="20"/>
                <w:lang w:val="nl-NL"/>
              </w:rPr>
            </w:pPr>
            <w:proofErr w:type="spellStart"/>
            <w:r>
              <w:rPr>
                <w:sz w:val="18"/>
                <w:szCs w:val="20"/>
                <w:lang w:val="nl-NL"/>
              </w:rPr>
              <w:t>Crackels</w:t>
            </w:r>
            <w:proofErr w:type="spellEnd"/>
            <w:r>
              <w:rPr>
                <w:sz w:val="18"/>
                <w:szCs w:val="20"/>
                <w:lang w:val="nl-NL"/>
              </w:rPr>
              <w:t xml:space="preserve"> hoorbaar</w:t>
            </w:r>
          </w:p>
          <w:p w14:paraId="2D7DE33A" w14:textId="77777777" w:rsidR="00617400" w:rsidRDefault="00F867BE" w:rsidP="00954B8F">
            <w:pPr>
              <w:pStyle w:val="Lijstalinea"/>
              <w:numPr>
                <w:ilvl w:val="0"/>
                <w:numId w:val="27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 xml:space="preserve">Gedempte </w:t>
            </w:r>
            <w:proofErr w:type="spellStart"/>
            <w:r>
              <w:rPr>
                <w:sz w:val="18"/>
                <w:szCs w:val="20"/>
                <w:lang w:val="nl-NL"/>
              </w:rPr>
              <w:t>percusie</w:t>
            </w:r>
            <w:proofErr w:type="spellEnd"/>
            <w:r>
              <w:rPr>
                <w:sz w:val="18"/>
                <w:szCs w:val="20"/>
                <w:lang w:val="nl-NL"/>
              </w:rPr>
              <w:t xml:space="preserve"> (</w:t>
            </w:r>
            <w:r w:rsidR="00310DAF">
              <w:rPr>
                <w:sz w:val="18"/>
                <w:szCs w:val="20"/>
                <w:lang w:val="nl-NL"/>
              </w:rPr>
              <w:t>+</w:t>
            </w:r>
            <w:r>
              <w:rPr>
                <w:sz w:val="18"/>
                <w:szCs w:val="20"/>
                <w:lang w:val="nl-NL"/>
              </w:rPr>
              <w:t>luider)</w:t>
            </w:r>
          </w:p>
          <w:p w14:paraId="6CB0BC13" w14:textId="77777777" w:rsidR="00310DAF" w:rsidRDefault="00310DAF" w:rsidP="00954B8F">
            <w:pPr>
              <w:pStyle w:val="Lijstalinea"/>
              <w:numPr>
                <w:ilvl w:val="0"/>
                <w:numId w:val="27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Sterke vocale resonantie</w:t>
            </w:r>
          </w:p>
          <w:p w14:paraId="1BB91F86" w14:textId="77777777" w:rsidR="00712997" w:rsidRDefault="00712997" w:rsidP="00954B8F">
            <w:pPr>
              <w:pStyle w:val="Lijstalinea"/>
              <w:numPr>
                <w:ilvl w:val="0"/>
                <w:numId w:val="27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Verhoogde hartslag en lage bloeddruk</w:t>
            </w:r>
          </w:p>
          <w:p w14:paraId="5627B16C" w14:textId="3D69BE3D" w:rsidR="00712997" w:rsidRPr="00712997" w:rsidRDefault="00712997" w:rsidP="00712997">
            <w:pPr>
              <w:ind w:left="360"/>
              <w:rPr>
                <w:sz w:val="18"/>
                <w:szCs w:val="20"/>
                <w:lang w:val="nl-NL"/>
              </w:rPr>
            </w:pPr>
          </w:p>
        </w:tc>
        <w:tc>
          <w:tcPr>
            <w:tcW w:w="1731" w:type="dxa"/>
            <w:shd w:val="clear" w:color="auto" w:fill="auto"/>
          </w:tcPr>
          <w:p w14:paraId="4BCE6D00" w14:textId="390D50C6" w:rsidR="0019588D" w:rsidRPr="00BB6935" w:rsidRDefault="0019588D" w:rsidP="006606D1">
            <w:p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X-</w:t>
            </w:r>
            <w:proofErr w:type="spellStart"/>
            <w:r>
              <w:rPr>
                <w:sz w:val="18"/>
                <w:szCs w:val="20"/>
                <w:lang w:val="nl-NL"/>
              </w:rPr>
              <w:t>ray</w:t>
            </w:r>
            <w:proofErr w:type="spellEnd"/>
            <w:r>
              <w:rPr>
                <w:sz w:val="18"/>
                <w:szCs w:val="20"/>
                <w:lang w:val="nl-NL"/>
              </w:rPr>
              <w:t xml:space="preserve">, </w:t>
            </w:r>
            <w:proofErr w:type="spellStart"/>
            <w:r>
              <w:rPr>
                <w:sz w:val="18"/>
                <w:szCs w:val="20"/>
                <w:lang w:val="nl-NL"/>
              </w:rPr>
              <w:t>culctuurkweek</w:t>
            </w:r>
            <w:proofErr w:type="spellEnd"/>
            <w:r>
              <w:rPr>
                <w:sz w:val="18"/>
                <w:szCs w:val="20"/>
                <w:lang w:val="nl-NL"/>
              </w:rPr>
              <w:t xml:space="preserve"> van het sputum, </w:t>
            </w:r>
            <w:r w:rsidR="00CC195C">
              <w:rPr>
                <w:sz w:val="18"/>
                <w:szCs w:val="20"/>
                <w:lang w:val="nl-NL"/>
              </w:rPr>
              <w:t>bloedonderzoek</w:t>
            </w:r>
          </w:p>
        </w:tc>
        <w:tc>
          <w:tcPr>
            <w:tcW w:w="1653" w:type="dxa"/>
            <w:shd w:val="clear" w:color="auto" w:fill="auto"/>
          </w:tcPr>
          <w:p w14:paraId="49388100" w14:textId="24439EEB" w:rsidR="00360C1D" w:rsidRPr="00BB6935" w:rsidRDefault="00CC195C" w:rsidP="006606D1">
            <w:p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Antibiotica indien bacterieel</w:t>
            </w:r>
            <w:r w:rsidR="00EF25BB">
              <w:rPr>
                <w:sz w:val="18"/>
                <w:szCs w:val="20"/>
                <w:lang w:val="nl-NL"/>
              </w:rPr>
              <w:t xml:space="preserve"> (verdwijnt na 3-6 dagen), virale</w:t>
            </w:r>
            <w:r w:rsidR="00AC2B53">
              <w:rPr>
                <w:sz w:val="18"/>
                <w:szCs w:val="20"/>
                <w:lang w:val="nl-NL"/>
              </w:rPr>
              <w:t xml:space="preserve">: </w:t>
            </w:r>
            <w:proofErr w:type="spellStart"/>
            <w:r w:rsidR="00C74E90" w:rsidRPr="00C74E90">
              <w:rPr>
                <w:sz w:val="18"/>
                <w:szCs w:val="20"/>
                <w:lang w:val="nl-NL"/>
              </w:rPr>
              <w:t>Neuraminidase</w:t>
            </w:r>
            <w:proofErr w:type="spellEnd"/>
            <w:r w:rsidR="00C74E90" w:rsidRPr="00C74E90">
              <w:rPr>
                <w:sz w:val="18"/>
                <w:szCs w:val="20"/>
                <w:lang w:val="nl-NL"/>
              </w:rPr>
              <w:t xml:space="preserve"> inhibitors</w:t>
            </w:r>
            <w:r w:rsidR="00C74E90">
              <w:rPr>
                <w:sz w:val="18"/>
                <w:szCs w:val="20"/>
                <w:lang w:val="nl-NL"/>
              </w:rPr>
              <w:t xml:space="preserve">. </w:t>
            </w:r>
          </w:p>
        </w:tc>
      </w:tr>
      <w:tr w:rsidR="00B433D2" w:rsidRPr="008F3FA8" w14:paraId="51FE078D" w14:textId="77777777" w:rsidTr="00441F6D">
        <w:trPr>
          <w:trHeight w:val="2423"/>
        </w:trPr>
        <w:tc>
          <w:tcPr>
            <w:tcW w:w="1224" w:type="dxa"/>
            <w:shd w:val="clear" w:color="auto" w:fill="auto"/>
          </w:tcPr>
          <w:p w14:paraId="4B54A004" w14:textId="221BF0AA" w:rsidR="00A455DB" w:rsidRPr="00BB6935" w:rsidRDefault="003143A1" w:rsidP="00A455DB">
            <w:p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Long embolie</w:t>
            </w:r>
          </w:p>
        </w:tc>
        <w:tc>
          <w:tcPr>
            <w:tcW w:w="1774" w:type="dxa"/>
            <w:shd w:val="clear" w:color="auto" w:fill="auto"/>
          </w:tcPr>
          <w:p w14:paraId="088BA820" w14:textId="7DE645E3" w:rsidR="00A455DB" w:rsidRPr="00BB6935" w:rsidRDefault="003143A1" w:rsidP="00A455DB">
            <w:p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 xml:space="preserve">Is een embolie/ afsluiting (door </w:t>
            </w:r>
            <w:proofErr w:type="spellStart"/>
            <w:r>
              <w:rPr>
                <w:sz w:val="18"/>
                <w:szCs w:val="20"/>
                <w:lang w:val="nl-NL"/>
              </w:rPr>
              <w:t>thrombus</w:t>
            </w:r>
            <w:proofErr w:type="spellEnd"/>
            <w:r>
              <w:rPr>
                <w:sz w:val="18"/>
                <w:szCs w:val="20"/>
                <w:lang w:val="nl-NL"/>
              </w:rPr>
              <w:t xml:space="preserve"> of luchtbel) van de </w:t>
            </w:r>
            <w:proofErr w:type="spellStart"/>
            <w:r>
              <w:rPr>
                <w:sz w:val="18"/>
                <w:szCs w:val="20"/>
                <w:lang w:val="nl-NL"/>
              </w:rPr>
              <w:t>arteria</w:t>
            </w:r>
            <w:proofErr w:type="spellEnd"/>
            <w:r>
              <w:rPr>
                <w:sz w:val="18"/>
                <w:szCs w:val="20"/>
                <w:lang w:val="nl-NL"/>
              </w:rPr>
              <w:t xml:space="preserve"> </w:t>
            </w:r>
            <w:proofErr w:type="spellStart"/>
            <w:r>
              <w:rPr>
                <w:sz w:val="18"/>
                <w:szCs w:val="20"/>
                <w:lang w:val="nl-NL"/>
              </w:rPr>
              <w:t>pulmonalis</w:t>
            </w:r>
            <w:proofErr w:type="spellEnd"/>
            <w:r>
              <w:rPr>
                <w:sz w:val="18"/>
                <w:szCs w:val="20"/>
                <w:lang w:val="nl-NL"/>
              </w:rPr>
              <w:t xml:space="preserve"> waardoor het bloed niet meer van zuurstof voorzien kan worden.</w:t>
            </w:r>
          </w:p>
        </w:tc>
        <w:tc>
          <w:tcPr>
            <w:tcW w:w="1805" w:type="dxa"/>
            <w:shd w:val="clear" w:color="auto" w:fill="auto"/>
          </w:tcPr>
          <w:p w14:paraId="70BD91F6" w14:textId="5792BF27" w:rsidR="00A455DB" w:rsidRPr="00BB6935" w:rsidRDefault="00BE3F86" w:rsidP="00A455DB">
            <w:p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 xml:space="preserve">Leeftijd boven de 50, lang neerliggen, </w:t>
            </w:r>
            <w:r w:rsidR="009104B4">
              <w:rPr>
                <w:sz w:val="18"/>
                <w:szCs w:val="20"/>
                <w:lang w:val="nl-NL"/>
              </w:rPr>
              <w:t>hoge hartslag,</w:t>
            </w:r>
            <w:r w:rsidR="00873332">
              <w:rPr>
                <w:sz w:val="18"/>
                <w:szCs w:val="20"/>
                <w:lang w:val="nl-NL"/>
              </w:rPr>
              <w:t xml:space="preserve"> lage saturatie (&lt;94%)</w:t>
            </w:r>
          </w:p>
        </w:tc>
        <w:tc>
          <w:tcPr>
            <w:tcW w:w="1491" w:type="dxa"/>
            <w:shd w:val="clear" w:color="auto" w:fill="auto"/>
          </w:tcPr>
          <w:p w14:paraId="33958F5E" w14:textId="40171271" w:rsidR="00A455DB" w:rsidRPr="00BB6935" w:rsidRDefault="003143A1" w:rsidP="00A455DB">
            <w:p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Acuut</w:t>
            </w:r>
          </w:p>
        </w:tc>
        <w:tc>
          <w:tcPr>
            <w:tcW w:w="2351" w:type="dxa"/>
            <w:shd w:val="clear" w:color="auto" w:fill="auto"/>
          </w:tcPr>
          <w:p w14:paraId="1C5541F6" w14:textId="60F39853" w:rsidR="00BB239C" w:rsidRDefault="00BB239C" w:rsidP="00BB239C">
            <w:pPr>
              <w:pStyle w:val="Lijstalinea"/>
              <w:numPr>
                <w:ilvl w:val="0"/>
                <w:numId w:val="28"/>
              </w:numPr>
              <w:rPr>
                <w:sz w:val="18"/>
                <w:szCs w:val="20"/>
                <w:lang w:val="nl-NL"/>
              </w:rPr>
            </w:pPr>
            <w:r w:rsidRPr="00BB239C">
              <w:rPr>
                <w:sz w:val="18"/>
                <w:szCs w:val="20"/>
                <w:lang w:val="nl-NL"/>
              </w:rPr>
              <w:t>Snel en oppervlakkig ademhalen</w:t>
            </w:r>
            <w:r w:rsidR="00E92CE4">
              <w:rPr>
                <w:sz w:val="18"/>
                <w:szCs w:val="20"/>
                <w:lang w:val="nl-NL"/>
              </w:rPr>
              <w:t xml:space="preserve">, </w:t>
            </w:r>
            <w:proofErr w:type="spellStart"/>
            <w:r w:rsidR="00961FF1">
              <w:rPr>
                <w:sz w:val="18"/>
                <w:szCs w:val="20"/>
                <w:lang w:val="nl-NL"/>
              </w:rPr>
              <w:t>tachypneu</w:t>
            </w:r>
            <w:proofErr w:type="spellEnd"/>
          </w:p>
          <w:p w14:paraId="1095B70D" w14:textId="595AD9AE" w:rsidR="00BB239C" w:rsidRDefault="00FF696E" w:rsidP="00424DC9">
            <w:pPr>
              <w:pStyle w:val="Lijstalinea"/>
              <w:numPr>
                <w:ilvl w:val="0"/>
                <w:numId w:val="28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dyspneu</w:t>
            </w:r>
          </w:p>
          <w:p w14:paraId="0F594433" w14:textId="77777777" w:rsidR="00BB239C" w:rsidRDefault="00BB239C" w:rsidP="00424DC9">
            <w:pPr>
              <w:pStyle w:val="Lijstalinea"/>
              <w:numPr>
                <w:ilvl w:val="0"/>
                <w:numId w:val="28"/>
              </w:numPr>
              <w:rPr>
                <w:sz w:val="18"/>
                <w:szCs w:val="20"/>
                <w:lang w:val="nl-NL"/>
              </w:rPr>
            </w:pPr>
            <w:r w:rsidRPr="00BB239C">
              <w:rPr>
                <w:sz w:val="18"/>
                <w:szCs w:val="20"/>
                <w:lang w:val="nl-NL"/>
              </w:rPr>
              <w:t>Pijn op de borst</w:t>
            </w:r>
          </w:p>
          <w:p w14:paraId="578207BD" w14:textId="6606EFC9" w:rsidR="00BB239C" w:rsidRDefault="00BB239C" w:rsidP="008905B4">
            <w:pPr>
              <w:pStyle w:val="Lijstalinea"/>
              <w:numPr>
                <w:ilvl w:val="0"/>
                <w:numId w:val="28"/>
              </w:numPr>
              <w:rPr>
                <w:sz w:val="18"/>
                <w:szCs w:val="20"/>
                <w:lang w:val="nl-NL"/>
              </w:rPr>
            </w:pPr>
            <w:r w:rsidRPr="00BB239C">
              <w:rPr>
                <w:sz w:val="18"/>
                <w:szCs w:val="20"/>
                <w:lang w:val="nl-NL"/>
              </w:rPr>
              <w:t>vastzittend aan de ademhaling</w:t>
            </w:r>
          </w:p>
          <w:p w14:paraId="0BA9CC83" w14:textId="11C09737" w:rsidR="00CA153A" w:rsidRPr="00BB239C" w:rsidRDefault="00BB239C" w:rsidP="00BB239C">
            <w:pPr>
              <w:pStyle w:val="Lijstalinea"/>
              <w:numPr>
                <w:ilvl w:val="0"/>
                <w:numId w:val="28"/>
              </w:numPr>
              <w:rPr>
                <w:sz w:val="18"/>
                <w:szCs w:val="20"/>
                <w:lang w:val="nl-NL"/>
              </w:rPr>
            </w:pPr>
            <w:r w:rsidRPr="00BB239C">
              <w:rPr>
                <w:sz w:val="18"/>
                <w:szCs w:val="20"/>
                <w:lang w:val="nl-NL"/>
              </w:rPr>
              <w:t>Plots ontstane hoestprikkel</w:t>
            </w:r>
          </w:p>
        </w:tc>
        <w:tc>
          <w:tcPr>
            <w:tcW w:w="2600" w:type="dxa"/>
            <w:shd w:val="clear" w:color="auto" w:fill="auto"/>
          </w:tcPr>
          <w:p w14:paraId="3A064784" w14:textId="77777777" w:rsidR="00BB239C" w:rsidRDefault="00BB239C" w:rsidP="00BB239C">
            <w:pPr>
              <w:pStyle w:val="Lijstalinea"/>
              <w:numPr>
                <w:ilvl w:val="0"/>
                <w:numId w:val="28"/>
              </w:numPr>
              <w:rPr>
                <w:sz w:val="18"/>
                <w:szCs w:val="20"/>
                <w:lang w:val="nl-NL"/>
              </w:rPr>
            </w:pPr>
            <w:r w:rsidRPr="00BB239C">
              <w:rPr>
                <w:sz w:val="18"/>
                <w:szCs w:val="20"/>
                <w:lang w:val="nl-NL"/>
              </w:rPr>
              <w:t xml:space="preserve">Verhoogde hartslag </w:t>
            </w:r>
          </w:p>
          <w:p w14:paraId="5C687BAD" w14:textId="77777777" w:rsidR="00BB239C" w:rsidRDefault="00BB239C" w:rsidP="00BB239C">
            <w:pPr>
              <w:pStyle w:val="Lijstalinea"/>
              <w:numPr>
                <w:ilvl w:val="0"/>
                <w:numId w:val="28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L</w:t>
            </w:r>
            <w:r w:rsidRPr="00BB239C">
              <w:rPr>
                <w:sz w:val="18"/>
                <w:szCs w:val="20"/>
                <w:lang w:val="nl-NL"/>
              </w:rPr>
              <w:t>ichte stijging van lichaamstemperatuur</w:t>
            </w:r>
          </w:p>
          <w:p w14:paraId="7A3BF93E" w14:textId="77777777" w:rsidR="00F67E7C" w:rsidRDefault="00BB239C" w:rsidP="00BB239C">
            <w:pPr>
              <w:pStyle w:val="Lijstalinea"/>
              <w:numPr>
                <w:ilvl w:val="0"/>
                <w:numId w:val="28"/>
              </w:numPr>
              <w:rPr>
                <w:sz w:val="18"/>
                <w:szCs w:val="20"/>
                <w:lang w:val="nl-NL"/>
              </w:rPr>
            </w:pPr>
            <w:r w:rsidRPr="00BB239C">
              <w:rPr>
                <w:sz w:val="18"/>
                <w:szCs w:val="20"/>
                <w:lang w:val="nl-NL"/>
              </w:rPr>
              <w:t>Bloedsliertjes in sputum</w:t>
            </w:r>
            <w:r w:rsidR="00FE6C13">
              <w:rPr>
                <w:sz w:val="18"/>
                <w:szCs w:val="20"/>
                <w:lang w:val="nl-NL"/>
              </w:rPr>
              <w:t xml:space="preserve"> (</w:t>
            </w:r>
            <w:proofErr w:type="spellStart"/>
            <w:r w:rsidR="00FE6C13">
              <w:rPr>
                <w:sz w:val="18"/>
                <w:szCs w:val="20"/>
                <w:lang w:val="nl-NL"/>
              </w:rPr>
              <w:t>hemoptysis</w:t>
            </w:r>
            <w:proofErr w:type="spellEnd"/>
            <w:r w:rsidR="00FE6C13">
              <w:rPr>
                <w:sz w:val="18"/>
                <w:szCs w:val="20"/>
                <w:lang w:val="nl-NL"/>
              </w:rPr>
              <w:t>)</w:t>
            </w:r>
          </w:p>
          <w:p w14:paraId="4532698D" w14:textId="660D689C" w:rsidR="00FF696E" w:rsidRDefault="00FF696E" w:rsidP="00BB239C">
            <w:pPr>
              <w:pStyle w:val="Lijstalinea"/>
              <w:numPr>
                <w:ilvl w:val="0"/>
                <w:numId w:val="28"/>
              </w:numPr>
              <w:rPr>
                <w:sz w:val="18"/>
                <w:szCs w:val="20"/>
                <w:lang w:val="nl-NL"/>
              </w:rPr>
            </w:pPr>
            <w:proofErr w:type="spellStart"/>
            <w:r>
              <w:rPr>
                <w:sz w:val="18"/>
                <w:szCs w:val="20"/>
                <w:lang w:val="nl-NL"/>
              </w:rPr>
              <w:t>Cyanosis</w:t>
            </w:r>
            <w:proofErr w:type="spellEnd"/>
          </w:p>
          <w:p w14:paraId="364B4804" w14:textId="57510BF5" w:rsidR="00FF696E" w:rsidRDefault="00ED6180" w:rsidP="00BB239C">
            <w:pPr>
              <w:pStyle w:val="Lijstalinea"/>
              <w:numPr>
                <w:ilvl w:val="0"/>
                <w:numId w:val="28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S</w:t>
            </w:r>
            <w:r w:rsidR="00222899">
              <w:rPr>
                <w:sz w:val="18"/>
                <w:szCs w:val="20"/>
                <w:lang w:val="nl-NL"/>
              </w:rPr>
              <w:t>yncope</w:t>
            </w:r>
          </w:p>
          <w:p w14:paraId="0C177C62" w14:textId="65472F77" w:rsidR="00ED6180" w:rsidRPr="00BB239C" w:rsidRDefault="00ED6180" w:rsidP="00BB239C">
            <w:pPr>
              <w:pStyle w:val="Lijstalinea"/>
              <w:numPr>
                <w:ilvl w:val="0"/>
                <w:numId w:val="28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Zwelling benen</w:t>
            </w:r>
          </w:p>
        </w:tc>
        <w:tc>
          <w:tcPr>
            <w:tcW w:w="1731" w:type="dxa"/>
            <w:shd w:val="clear" w:color="auto" w:fill="auto"/>
          </w:tcPr>
          <w:p w14:paraId="7C0B7751" w14:textId="1CE5D245" w:rsidR="00A455DB" w:rsidRPr="00BB6935" w:rsidRDefault="00DE6032" w:rsidP="00A455DB">
            <w:p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ECG (overbelaste</w:t>
            </w:r>
            <w:r w:rsidR="005F0069">
              <w:rPr>
                <w:sz w:val="18"/>
                <w:szCs w:val="20"/>
                <w:lang w:val="nl-NL"/>
              </w:rPr>
              <w:t xml:space="preserve"> rechterhart helft), lage </w:t>
            </w:r>
            <w:r w:rsidR="00E92CE4">
              <w:rPr>
                <w:sz w:val="18"/>
                <w:szCs w:val="20"/>
                <w:lang w:val="nl-NL"/>
              </w:rPr>
              <w:t>CO2 concentratie</w:t>
            </w:r>
            <w:r w:rsidR="00AD2860">
              <w:rPr>
                <w:sz w:val="18"/>
                <w:szCs w:val="20"/>
                <w:lang w:val="nl-NL"/>
              </w:rPr>
              <w:t>, CT-scan</w:t>
            </w:r>
            <w:r w:rsidR="00A7609D">
              <w:rPr>
                <w:sz w:val="18"/>
                <w:szCs w:val="20"/>
                <w:lang w:val="nl-NL"/>
              </w:rPr>
              <w:t xml:space="preserve">, bepalen van D-dimeer in bloed (hoge </w:t>
            </w:r>
            <w:proofErr w:type="spellStart"/>
            <w:r w:rsidR="00A7609D">
              <w:rPr>
                <w:sz w:val="18"/>
                <w:szCs w:val="20"/>
                <w:lang w:val="nl-NL"/>
              </w:rPr>
              <w:t>spec</w:t>
            </w:r>
            <w:proofErr w:type="spellEnd"/>
            <w:r w:rsidR="00A7609D">
              <w:rPr>
                <w:sz w:val="18"/>
                <w:szCs w:val="20"/>
                <w:lang w:val="nl-NL"/>
              </w:rPr>
              <w:t>)</w:t>
            </w:r>
            <w:r w:rsidR="00CE687A">
              <w:rPr>
                <w:sz w:val="18"/>
                <w:szCs w:val="20"/>
                <w:lang w:val="nl-NL"/>
              </w:rPr>
              <w:t xml:space="preserve">, </w:t>
            </w:r>
            <w:r w:rsidR="00CE687A" w:rsidRPr="00CE687A">
              <w:rPr>
                <w:sz w:val="18"/>
                <w:szCs w:val="20"/>
                <w:lang w:val="nl-NL"/>
              </w:rPr>
              <w:t>Wells score</w:t>
            </w:r>
          </w:p>
        </w:tc>
        <w:tc>
          <w:tcPr>
            <w:tcW w:w="1653" w:type="dxa"/>
            <w:shd w:val="clear" w:color="auto" w:fill="auto"/>
          </w:tcPr>
          <w:p w14:paraId="3634A944" w14:textId="77777777" w:rsidR="00A455DB" w:rsidRDefault="00B433D2" w:rsidP="00A455DB">
            <w:p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Stollingsremmers,</w:t>
            </w:r>
          </w:p>
          <w:p w14:paraId="080CB596" w14:textId="77777777" w:rsidR="00B433D2" w:rsidRDefault="00132A6D" w:rsidP="00A455DB">
            <w:pPr>
              <w:rPr>
                <w:sz w:val="18"/>
                <w:szCs w:val="20"/>
                <w:lang w:val="nl-NL"/>
              </w:rPr>
            </w:pPr>
            <w:proofErr w:type="spellStart"/>
            <w:r>
              <w:rPr>
                <w:sz w:val="18"/>
                <w:szCs w:val="20"/>
                <w:lang w:val="nl-NL"/>
              </w:rPr>
              <w:t>Thrombolyse</w:t>
            </w:r>
            <w:proofErr w:type="spellEnd"/>
            <w:r>
              <w:rPr>
                <w:sz w:val="18"/>
                <w:szCs w:val="20"/>
                <w:lang w:val="nl-NL"/>
              </w:rPr>
              <w:t xml:space="preserve">, </w:t>
            </w:r>
            <w:proofErr w:type="spellStart"/>
            <w:r>
              <w:rPr>
                <w:sz w:val="18"/>
                <w:szCs w:val="20"/>
                <w:lang w:val="nl-NL"/>
              </w:rPr>
              <w:t>antistollings</w:t>
            </w:r>
            <w:proofErr w:type="spellEnd"/>
            <w:r w:rsidR="00C4471F">
              <w:rPr>
                <w:sz w:val="18"/>
                <w:szCs w:val="20"/>
                <w:lang w:val="nl-NL"/>
              </w:rPr>
              <w:t xml:space="preserve"> medicijnen.</w:t>
            </w:r>
          </w:p>
          <w:p w14:paraId="70DD53C2" w14:textId="77777777" w:rsidR="00E4052B" w:rsidRDefault="00E4052B" w:rsidP="00A455DB">
            <w:pPr>
              <w:rPr>
                <w:sz w:val="18"/>
                <w:szCs w:val="20"/>
                <w:lang w:val="nl-NL"/>
              </w:rPr>
            </w:pPr>
          </w:p>
          <w:p w14:paraId="5EED55B6" w14:textId="16E3E97F" w:rsidR="00E4052B" w:rsidRPr="00BB6935" w:rsidRDefault="00E4052B" w:rsidP="00A455DB">
            <w:p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Minder dan 5-10 percent van de gevallen zijn fataal</w:t>
            </w:r>
          </w:p>
        </w:tc>
      </w:tr>
      <w:tr w:rsidR="00B433D2" w:rsidRPr="008F3FA8" w14:paraId="2A8B8E38" w14:textId="77777777" w:rsidTr="00441F6D">
        <w:trPr>
          <w:trHeight w:val="2539"/>
        </w:trPr>
        <w:tc>
          <w:tcPr>
            <w:tcW w:w="1224" w:type="dxa"/>
            <w:shd w:val="clear" w:color="auto" w:fill="auto"/>
          </w:tcPr>
          <w:p w14:paraId="19747D4C" w14:textId="263550BC" w:rsidR="00360C1D" w:rsidRPr="00BB6935" w:rsidRDefault="00B46E61" w:rsidP="006606D1">
            <w:p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Astma</w:t>
            </w:r>
          </w:p>
        </w:tc>
        <w:tc>
          <w:tcPr>
            <w:tcW w:w="1774" w:type="dxa"/>
            <w:shd w:val="clear" w:color="auto" w:fill="auto"/>
          </w:tcPr>
          <w:p w14:paraId="24F7949E" w14:textId="354367CA" w:rsidR="00360C1D" w:rsidRPr="00BB6935" w:rsidRDefault="00F75BC6" w:rsidP="006606D1">
            <w:p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 xml:space="preserve">Chronische inflammatie van de bronchiën of </w:t>
            </w:r>
            <w:proofErr w:type="spellStart"/>
            <w:r>
              <w:rPr>
                <w:sz w:val="18"/>
                <w:szCs w:val="20"/>
                <w:lang w:val="nl-NL"/>
              </w:rPr>
              <w:t>bronchiolen</w:t>
            </w:r>
            <w:proofErr w:type="spellEnd"/>
            <w:r w:rsidR="00ED4071">
              <w:rPr>
                <w:sz w:val="18"/>
                <w:szCs w:val="20"/>
                <w:lang w:val="nl-NL"/>
              </w:rPr>
              <w:t xml:space="preserve"> waardoor het glad spierweefsel</w:t>
            </w:r>
            <w:r w:rsidR="00DA04E4">
              <w:rPr>
                <w:sz w:val="18"/>
                <w:szCs w:val="20"/>
                <w:lang w:val="nl-NL"/>
              </w:rPr>
              <w:t xml:space="preserve"> hierrond sterk kunnen samentrekken en zorgen voor een vernauwing van de doorgang</w:t>
            </w:r>
          </w:p>
        </w:tc>
        <w:tc>
          <w:tcPr>
            <w:tcW w:w="1805" w:type="dxa"/>
            <w:shd w:val="clear" w:color="auto" w:fill="auto"/>
          </w:tcPr>
          <w:p w14:paraId="490D3A3A" w14:textId="7B3D2D0F" w:rsidR="00360C1D" w:rsidRPr="00BB6935" w:rsidRDefault="00B61752" w:rsidP="006606D1">
            <w:pPr>
              <w:rPr>
                <w:sz w:val="18"/>
                <w:szCs w:val="20"/>
                <w:lang w:val="nl-NL"/>
              </w:rPr>
            </w:pPr>
            <w:r w:rsidRPr="00B61752">
              <w:rPr>
                <w:sz w:val="18"/>
                <w:szCs w:val="20"/>
                <w:lang w:val="nl-NL"/>
              </w:rPr>
              <w:t>8</w:t>
            </w:r>
            <w:r>
              <w:rPr>
                <w:sz w:val="18"/>
                <w:szCs w:val="20"/>
                <w:lang w:val="nl-NL"/>
              </w:rPr>
              <w:t>-</w:t>
            </w:r>
            <w:r w:rsidRPr="00B61752">
              <w:rPr>
                <w:sz w:val="18"/>
                <w:szCs w:val="20"/>
                <w:lang w:val="nl-NL"/>
              </w:rPr>
              <w:t>10% van de volwassenen en 5</w:t>
            </w:r>
            <w:r w:rsidR="00F502E2">
              <w:rPr>
                <w:sz w:val="18"/>
                <w:szCs w:val="20"/>
                <w:lang w:val="nl-NL"/>
              </w:rPr>
              <w:t>-</w:t>
            </w:r>
            <w:r w:rsidRPr="00B61752">
              <w:rPr>
                <w:sz w:val="18"/>
                <w:szCs w:val="20"/>
                <w:lang w:val="nl-NL"/>
              </w:rPr>
              <w:t xml:space="preserve">8% van de kinderen heeft astma. </w:t>
            </w:r>
            <w:r w:rsidR="00F502E2">
              <w:rPr>
                <w:sz w:val="18"/>
                <w:szCs w:val="20"/>
                <w:lang w:val="nl-NL"/>
              </w:rPr>
              <w:t>Voornamelijk bij</w:t>
            </w:r>
            <w:r w:rsidRPr="00B61752">
              <w:rPr>
                <w:sz w:val="18"/>
                <w:szCs w:val="20"/>
                <w:lang w:val="nl-NL"/>
              </w:rPr>
              <w:t xml:space="preserve"> jonge kinderen en personen ouder dan 40 jaar.</w:t>
            </w:r>
          </w:p>
        </w:tc>
        <w:tc>
          <w:tcPr>
            <w:tcW w:w="1491" w:type="dxa"/>
            <w:shd w:val="clear" w:color="auto" w:fill="auto"/>
          </w:tcPr>
          <w:p w14:paraId="1B7FB231" w14:textId="5280F440" w:rsidR="00C34001" w:rsidRPr="00BB6935" w:rsidRDefault="00641D5C" w:rsidP="006606D1">
            <w:p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Acuut-chronisch</w:t>
            </w:r>
          </w:p>
        </w:tc>
        <w:tc>
          <w:tcPr>
            <w:tcW w:w="2351" w:type="dxa"/>
            <w:shd w:val="clear" w:color="auto" w:fill="auto"/>
          </w:tcPr>
          <w:p w14:paraId="0136862E" w14:textId="064C0A76" w:rsidR="003B0397" w:rsidRDefault="00791F54" w:rsidP="00791F54">
            <w:pPr>
              <w:pStyle w:val="Lijstalinea"/>
              <w:numPr>
                <w:ilvl w:val="0"/>
                <w:numId w:val="31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Dyspneu</w:t>
            </w:r>
          </w:p>
          <w:p w14:paraId="40FE000D" w14:textId="30DF0EFA" w:rsidR="00791F54" w:rsidRDefault="009238D5" w:rsidP="00791F54">
            <w:pPr>
              <w:pStyle w:val="Lijstalinea"/>
              <w:numPr>
                <w:ilvl w:val="0"/>
                <w:numId w:val="31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Hoesten</w:t>
            </w:r>
          </w:p>
          <w:p w14:paraId="0CE3C397" w14:textId="7DBE44E2" w:rsidR="009238D5" w:rsidRPr="00DA664E" w:rsidRDefault="009238D5" w:rsidP="00DA664E">
            <w:pPr>
              <w:pStyle w:val="Lijstalinea"/>
              <w:numPr>
                <w:ilvl w:val="0"/>
                <w:numId w:val="31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Benauwdheid</w:t>
            </w:r>
          </w:p>
        </w:tc>
        <w:tc>
          <w:tcPr>
            <w:tcW w:w="2600" w:type="dxa"/>
            <w:shd w:val="clear" w:color="auto" w:fill="auto"/>
          </w:tcPr>
          <w:p w14:paraId="18D33DC4" w14:textId="76116C0A" w:rsidR="00791F54" w:rsidRPr="00DA664E" w:rsidRDefault="00791F54" w:rsidP="00DA664E">
            <w:pPr>
              <w:pStyle w:val="Lijstalinea"/>
              <w:numPr>
                <w:ilvl w:val="0"/>
                <w:numId w:val="30"/>
              </w:numPr>
              <w:rPr>
                <w:sz w:val="18"/>
                <w:szCs w:val="20"/>
                <w:lang w:val="nl-NL"/>
              </w:rPr>
            </w:pPr>
            <w:proofErr w:type="spellStart"/>
            <w:r>
              <w:rPr>
                <w:sz w:val="18"/>
                <w:szCs w:val="20"/>
                <w:lang w:val="nl-NL"/>
              </w:rPr>
              <w:t>Wheezing</w:t>
            </w:r>
            <w:proofErr w:type="spellEnd"/>
            <w:r>
              <w:rPr>
                <w:sz w:val="18"/>
                <w:szCs w:val="20"/>
                <w:lang w:val="nl-NL"/>
              </w:rPr>
              <w:t xml:space="preserve"> (piepende ademhaling</w:t>
            </w:r>
          </w:p>
        </w:tc>
        <w:tc>
          <w:tcPr>
            <w:tcW w:w="1731" w:type="dxa"/>
            <w:shd w:val="clear" w:color="auto" w:fill="auto"/>
          </w:tcPr>
          <w:p w14:paraId="7AF54DBC" w14:textId="2F32007E" w:rsidR="00360C1D" w:rsidRPr="00BB6935" w:rsidRDefault="00DF7A33" w:rsidP="006606D1">
            <w:p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Klinische diagnose</w:t>
            </w:r>
            <w:r w:rsidR="00635E51">
              <w:rPr>
                <w:sz w:val="18"/>
                <w:szCs w:val="20"/>
                <w:lang w:val="nl-NL"/>
              </w:rPr>
              <w:t>, spirometrie</w:t>
            </w:r>
          </w:p>
        </w:tc>
        <w:tc>
          <w:tcPr>
            <w:tcW w:w="1653" w:type="dxa"/>
            <w:shd w:val="clear" w:color="auto" w:fill="auto"/>
          </w:tcPr>
          <w:p w14:paraId="2FB414B7" w14:textId="7651E180" w:rsidR="00360C1D" w:rsidRPr="00BB6935" w:rsidRDefault="003718A6" w:rsidP="006606D1">
            <w:p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 xml:space="preserve">Salbutamol (SABA) is een puffer die voor acute </w:t>
            </w:r>
            <w:r w:rsidR="00336EA3">
              <w:rPr>
                <w:sz w:val="18"/>
                <w:szCs w:val="20"/>
                <w:lang w:val="nl-NL"/>
              </w:rPr>
              <w:t>behandeling wordt gebruikt.</w:t>
            </w:r>
            <w:r w:rsidR="00641D5C">
              <w:rPr>
                <w:sz w:val="18"/>
                <w:szCs w:val="20"/>
                <w:lang w:val="nl-NL"/>
              </w:rPr>
              <w:t xml:space="preserve"> Voor </w:t>
            </w:r>
            <w:proofErr w:type="spellStart"/>
            <w:r w:rsidR="00641D5C">
              <w:rPr>
                <w:sz w:val="18"/>
                <w:szCs w:val="20"/>
                <w:lang w:val="nl-NL"/>
              </w:rPr>
              <w:t>langetermijn</w:t>
            </w:r>
            <w:proofErr w:type="spellEnd"/>
            <w:r w:rsidR="00641D5C">
              <w:rPr>
                <w:sz w:val="18"/>
                <w:szCs w:val="20"/>
                <w:lang w:val="nl-NL"/>
              </w:rPr>
              <w:t xml:space="preserve"> worden LABA en </w:t>
            </w:r>
            <w:proofErr w:type="spellStart"/>
            <w:r w:rsidR="00641D5C">
              <w:rPr>
                <w:sz w:val="18"/>
                <w:szCs w:val="20"/>
                <w:lang w:val="nl-NL"/>
              </w:rPr>
              <w:t>corticosteroiden</w:t>
            </w:r>
            <w:proofErr w:type="spellEnd"/>
            <w:r w:rsidR="00641D5C">
              <w:rPr>
                <w:sz w:val="18"/>
                <w:szCs w:val="20"/>
                <w:lang w:val="nl-NL"/>
              </w:rPr>
              <w:t xml:space="preserve"> gegeven</w:t>
            </w:r>
          </w:p>
        </w:tc>
      </w:tr>
    </w:tbl>
    <w:p w14:paraId="46DBB6BC" w14:textId="31B9BBA3" w:rsidR="006845A0" w:rsidRDefault="00441F6D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2EE935E5" wp14:editId="28837E38">
                <wp:simplePos x="0" y="0"/>
                <wp:positionH relativeFrom="column">
                  <wp:posOffset>4475904</wp:posOffset>
                </wp:positionH>
                <wp:positionV relativeFrom="paragraph">
                  <wp:posOffset>2174452</wp:posOffset>
                </wp:positionV>
                <wp:extent cx="1379220" cy="1404620"/>
                <wp:effectExtent l="0" t="0" r="11430" b="26035"/>
                <wp:wrapNone/>
                <wp:docPr id="2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DBC81" w14:textId="52B7F7DB" w:rsidR="00E70341" w:rsidRPr="00E70341" w:rsidRDefault="003A3BDC" w:rsidP="00E70341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S</w:t>
                            </w:r>
                            <w:r w:rsidR="002B556F">
                              <w:rPr>
                                <w:lang w:val="nl-BE"/>
                              </w:rPr>
                              <w:t>putumproductie</w:t>
                            </w:r>
                            <w:r>
                              <w:rPr>
                                <w:lang w:val="nl-BE"/>
                              </w:rPr>
                              <w:t>, koorts</w:t>
                            </w:r>
                            <w:r w:rsidR="005D1D73">
                              <w:rPr>
                                <w:lang w:val="nl-BE"/>
                              </w:rPr>
                              <w:t xml:space="preserve">, </w:t>
                            </w:r>
                            <w:proofErr w:type="spellStart"/>
                            <w:r w:rsidR="005D1D73">
                              <w:rPr>
                                <w:lang w:val="nl-BE"/>
                              </w:rPr>
                              <w:t>pleurische</w:t>
                            </w:r>
                            <w:proofErr w:type="spellEnd"/>
                            <w:r w:rsidR="005D1D73">
                              <w:rPr>
                                <w:lang w:val="nl-BE"/>
                              </w:rPr>
                              <w:t xml:space="preserve"> pijn van de borst</w:t>
                            </w:r>
                            <w:r w:rsidR="00A339E5">
                              <w:rPr>
                                <w:lang w:val="nl-BE"/>
                              </w:rPr>
                              <w:t>, verhoogde hartslag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E935E5" id="_x0000_s1036" type="#_x0000_t202" style="position:absolute;margin-left:352.45pt;margin-top:171.2pt;width:108.6pt;height:110.6pt;z-index:2516582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">
                <v:textbox style="mso-fit-shape-to-text:t">
                  <w:txbxContent>
                    <w:p w14:paraId="1B5DBC81" w14:textId="52B7F7DB" w:rsidR="00E70341" w:rsidRPr="00E70341" w:rsidRDefault="003A3BDC" w:rsidP="00E70341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S</w:t>
                      </w:r>
                      <w:r w:rsidR="002B556F">
                        <w:rPr>
                          <w:lang w:val="nl-BE"/>
                        </w:rPr>
                        <w:t>putumproductie</w:t>
                      </w:r>
                      <w:r>
                        <w:rPr>
                          <w:lang w:val="nl-BE"/>
                        </w:rPr>
                        <w:t>, koorts</w:t>
                      </w:r>
                      <w:r w:rsidR="005D1D73">
                        <w:rPr>
                          <w:lang w:val="nl-BE"/>
                        </w:rPr>
                        <w:t xml:space="preserve">, </w:t>
                      </w:r>
                      <w:proofErr w:type="spellStart"/>
                      <w:r w:rsidR="005D1D73">
                        <w:rPr>
                          <w:lang w:val="nl-BE"/>
                        </w:rPr>
                        <w:t>pleurische</w:t>
                      </w:r>
                      <w:proofErr w:type="spellEnd"/>
                      <w:r w:rsidR="005D1D73">
                        <w:rPr>
                          <w:lang w:val="nl-BE"/>
                        </w:rPr>
                        <w:t xml:space="preserve"> pijn van de borst</w:t>
                      </w:r>
                      <w:r w:rsidR="00A339E5">
                        <w:rPr>
                          <w:lang w:val="nl-BE"/>
                        </w:rPr>
                        <w:t>, verhoogde hartslag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8" behindDoc="0" locked="0" layoutInCell="1" allowOverlap="1" wp14:anchorId="3D8F1049" wp14:editId="159AEB12">
                <wp:simplePos x="0" y="0"/>
                <wp:positionH relativeFrom="column">
                  <wp:posOffset>2001520</wp:posOffset>
                </wp:positionH>
                <wp:positionV relativeFrom="paragraph">
                  <wp:posOffset>2268643</wp:posOffset>
                </wp:positionV>
                <wp:extent cx="1402080" cy="1404620"/>
                <wp:effectExtent l="0" t="0" r="26670" b="18415"/>
                <wp:wrapNone/>
                <wp:docPr id="2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EAF95" w14:textId="0FE17CD1" w:rsidR="00327E65" w:rsidRPr="00EC6D09" w:rsidRDefault="00327E65" w:rsidP="00327E65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Benauwdheid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8F1049" id="_x0000_s1037" type="#_x0000_t202" style="position:absolute;margin-left:157.6pt;margin-top:178.65pt;width:110.4pt;height:110.6pt;z-index:2516582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">
                <v:textbox style="mso-fit-shape-to-text:t">
                  <w:txbxContent>
                    <w:p w14:paraId="4B2EAF95" w14:textId="0FE17CD1" w:rsidR="00327E65" w:rsidRPr="00EC6D09" w:rsidRDefault="00327E65" w:rsidP="00327E65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Benauwdheid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6F508A91" wp14:editId="69ADC4CB">
                <wp:simplePos x="0" y="0"/>
                <wp:positionH relativeFrom="column">
                  <wp:posOffset>1630680</wp:posOffset>
                </wp:positionH>
                <wp:positionV relativeFrom="paragraph">
                  <wp:posOffset>3670723</wp:posOffset>
                </wp:positionV>
                <wp:extent cx="1470660" cy="1404620"/>
                <wp:effectExtent l="0" t="0" r="15240" b="18415"/>
                <wp:wrapNone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C77C0" w14:textId="3CF7C2C9" w:rsidR="00EC6D09" w:rsidRPr="00EC6D09" w:rsidRDefault="0014111B" w:rsidP="00EC6D09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Astma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508A91" id="_x0000_s1038" type="#_x0000_t202" style="position:absolute;margin-left:128.4pt;margin-top:289.05pt;width:115.8pt;height:110.6pt;z-index:25165824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">
                <v:textbox style="mso-fit-shape-to-text:t">
                  <w:txbxContent>
                    <w:p w14:paraId="563C77C0" w14:textId="3CF7C2C9" w:rsidR="00EC6D09" w:rsidRPr="00EC6D09" w:rsidRDefault="0014111B" w:rsidP="00EC6D09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Astma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59F9F660" wp14:editId="25CB83B7">
                <wp:simplePos x="0" y="0"/>
                <wp:positionH relativeFrom="column">
                  <wp:posOffset>1398694</wp:posOffset>
                </wp:positionH>
                <wp:positionV relativeFrom="paragraph">
                  <wp:posOffset>4606713</wp:posOffset>
                </wp:positionV>
                <wp:extent cx="1463040" cy="1404620"/>
                <wp:effectExtent l="0" t="0" r="22860" b="11430"/>
                <wp:wrapNone/>
                <wp:docPr id="1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358C8" w14:textId="4C372965" w:rsidR="00C6332B" w:rsidRPr="00C6332B" w:rsidRDefault="0014111B" w:rsidP="00C6332B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rPr>
                                <w:lang w:val="nl-BE"/>
                              </w:rPr>
                              <w:t>Wheezing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F9F660" id="_x0000_s1039" type="#_x0000_t202" style="position:absolute;margin-left:110.15pt;margin-top:362.75pt;width:115.2pt;height:110.6pt;z-index:25165825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">
                <v:textbox style="mso-fit-shape-to-text:t">
                  <w:txbxContent>
                    <w:p w14:paraId="163358C8" w14:textId="4C372965" w:rsidR="00C6332B" w:rsidRPr="00C6332B" w:rsidRDefault="0014111B" w:rsidP="00C6332B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rPr>
                          <w:lang w:val="nl-BE"/>
                        </w:rPr>
                        <w:t>Wheezing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45EEE7E0" wp14:editId="29256957">
                <wp:simplePos x="0" y="0"/>
                <wp:positionH relativeFrom="column">
                  <wp:posOffset>3350260</wp:posOffset>
                </wp:positionH>
                <wp:positionV relativeFrom="paragraph">
                  <wp:posOffset>3277870</wp:posOffset>
                </wp:positionV>
                <wp:extent cx="960120" cy="1404620"/>
                <wp:effectExtent l="0" t="0" r="11430" b="18415"/>
                <wp:wrapNone/>
                <wp:docPr id="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D97B6" w14:textId="5B09DE89" w:rsidR="00C6332B" w:rsidRPr="001151B8" w:rsidRDefault="0035649B" w:rsidP="00C6332B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Hoesten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EEE7E0" id="_x0000_s1040" type="#_x0000_t202" style="position:absolute;margin-left:263.8pt;margin-top:258.1pt;width:75.6pt;height:110.6pt;z-index:251658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">
                <v:textbox style="mso-fit-shape-to-text:t">
                  <w:txbxContent>
                    <w:p w14:paraId="5B5D97B6" w14:textId="5B09DE89" w:rsidR="00C6332B" w:rsidRPr="001151B8" w:rsidRDefault="0035649B" w:rsidP="00C6332B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Hoesten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71CF2988" wp14:editId="197DAF38">
                <wp:simplePos x="0" y="0"/>
                <wp:positionH relativeFrom="column">
                  <wp:posOffset>5069840</wp:posOffset>
                </wp:positionH>
                <wp:positionV relativeFrom="paragraph">
                  <wp:posOffset>3616536</wp:posOffset>
                </wp:positionV>
                <wp:extent cx="1013460" cy="1404620"/>
                <wp:effectExtent l="0" t="0" r="15240" b="26035"/>
                <wp:wrapNone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5E3C4" w14:textId="7D6EDA07" w:rsidR="00827EE2" w:rsidRPr="0048624F" w:rsidRDefault="0048624F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Pneumonie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CF2988" id="_x0000_s1041" type="#_x0000_t202" style="position:absolute;margin-left:399.2pt;margin-top:284.75pt;width:79.8pt;height:110.6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">
                <v:textbox style="mso-fit-shape-to-text:t">
                  <w:txbxContent>
                    <w:p w14:paraId="4E25E3C4" w14:textId="7D6EDA07" w:rsidR="00827EE2" w:rsidRPr="0048624F" w:rsidRDefault="0048624F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Pneumonie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027D1D26" wp14:editId="6B5E1C0C">
                <wp:simplePos x="0" y="0"/>
                <wp:positionH relativeFrom="column">
                  <wp:posOffset>4688628</wp:posOffset>
                </wp:positionH>
                <wp:positionV relativeFrom="paragraph">
                  <wp:posOffset>4169622</wp:posOffset>
                </wp:positionV>
                <wp:extent cx="1440180" cy="1404620"/>
                <wp:effectExtent l="0" t="0" r="26670" b="18415"/>
                <wp:wrapNone/>
                <wp:docPr id="1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16B3F" w14:textId="787A8A9D" w:rsidR="008933EE" w:rsidRPr="004F1165" w:rsidRDefault="002B556F" w:rsidP="00C6332B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rPr>
                                <w:lang w:val="nl-BE"/>
                              </w:rPr>
                              <w:t>Brochiale</w:t>
                            </w:r>
                            <w:proofErr w:type="spellEnd"/>
                            <w:r>
                              <w:rPr>
                                <w:lang w:val="nl-BE"/>
                              </w:rPr>
                              <w:t xml:space="preserve"> ademhaling, </w:t>
                            </w:r>
                            <w:proofErr w:type="spellStart"/>
                            <w:r>
                              <w:rPr>
                                <w:lang w:val="nl-BE"/>
                              </w:rPr>
                              <w:t>crackels</w:t>
                            </w:r>
                            <w:proofErr w:type="spellEnd"/>
                            <w:r>
                              <w:rPr>
                                <w:lang w:val="nl-BE"/>
                              </w:rPr>
                              <w:t xml:space="preserve">, gedempte </w:t>
                            </w:r>
                            <w:proofErr w:type="spellStart"/>
                            <w:r w:rsidR="003A3BDC">
                              <w:rPr>
                                <w:lang w:val="nl-BE"/>
                              </w:rPr>
                              <w:t>percusie</w:t>
                            </w:r>
                            <w:proofErr w:type="spellEnd"/>
                            <w:r w:rsidR="008507F2">
                              <w:rPr>
                                <w:lang w:val="nl-BE"/>
                              </w:rPr>
                              <w:t xml:space="preserve">, </w:t>
                            </w:r>
                            <w:r w:rsidR="00484EA1">
                              <w:rPr>
                                <w:lang w:val="nl-BE"/>
                              </w:rPr>
                              <w:t>nausea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7D1D26" id="_x0000_s1042" type="#_x0000_t202" style="position:absolute;margin-left:369.2pt;margin-top:328.3pt;width:113.4pt;height:110.6pt;z-index:25165824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">
                <v:textbox style="mso-fit-shape-to-text:t">
                  <w:txbxContent>
                    <w:p w14:paraId="51F16B3F" w14:textId="787A8A9D" w:rsidR="008933EE" w:rsidRPr="004F1165" w:rsidRDefault="002B556F" w:rsidP="00C6332B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rPr>
                          <w:lang w:val="nl-BE"/>
                        </w:rPr>
                        <w:t>Brochiale</w:t>
                      </w:r>
                      <w:proofErr w:type="spellEnd"/>
                      <w:r>
                        <w:rPr>
                          <w:lang w:val="nl-BE"/>
                        </w:rPr>
                        <w:t xml:space="preserve"> ademhaling, </w:t>
                      </w:r>
                      <w:proofErr w:type="spellStart"/>
                      <w:r>
                        <w:rPr>
                          <w:lang w:val="nl-BE"/>
                        </w:rPr>
                        <w:t>crackels</w:t>
                      </w:r>
                      <w:proofErr w:type="spellEnd"/>
                      <w:r>
                        <w:rPr>
                          <w:lang w:val="nl-BE"/>
                        </w:rPr>
                        <w:t xml:space="preserve">, gedempte </w:t>
                      </w:r>
                      <w:proofErr w:type="spellStart"/>
                      <w:r w:rsidR="003A3BDC">
                        <w:rPr>
                          <w:lang w:val="nl-BE"/>
                        </w:rPr>
                        <w:t>percusie</w:t>
                      </w:r>
                      <w:proofErr w:type="spellEnd"/>
                      <w:r w:rsidR="008507F2">
                        <w:rPr>
                          <w:lang w:val="nl-BE"/>
                        </w:rPr>
                        <w:t xml:space="preserve">, </w:t>
                      </w:r>
                      <w:r w:rsidR="00484EA1">
                        <w:rPr>
                          <w:lang w:val="nl-BE"/>
                        </w:rPr>
                        <w:t>nausea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56F3EC5C" wp14:editId="23E2A6BF">
                <wp:simplePos x="0" y="0"/>
                <wp:positionH relativeFrom="column">
                  <wp:posOffset>2968413</wp:posOffset>
                </wp:positionH>
                <wp:positionV relativeFrom="paragraph">
                  <wp:posOffset>441748</wp:posOffset>
                </wp:positionV>
                <wp:extent cx="2004060" cy="1404620"/>
                <wp:effectExtent l="0" t="0" r="15240" b="18415"/>
                <wp:wrapNone/>
                <wp:docPr id="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618CF" w14:textId="4638A1D8" w:rsidR="00C6332B" w:rsidRPr="00C6332B" w:rsidRDefault="000B00E6" w:rsidP="00C6332B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Bloedsliertjes in sputum</w:t>
                            </w:r>
                            <w:r w:rsidR="00EE1329">
                              <w:rPr>
                                <w:lang w:val="nl-BE"/>
                              </w:rPr>
                              <w:t>, zwelling benen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F3EC5C" id="_x0000_s1043" type="#_x0000_t202" style="position:absolute;margin-left:233.75pt;margin-top:34.8pt;width:157.8pt;height:110.6pt;z-index:25165825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">
                <v:textbox style="mso-fit-shape-to-text:t">
                  <w:txbxContent>
                    <w:p w14:paraId="0D8618CF" w14:textId="4638A1D8" w:rsidR="00C6332B" w:rsidRPr="00C6332B" w:rsidRDefault="000B00E6" w:rsidP="00C6332B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Bloedsliertjes in sputum</w:t>
                      </w:r>
                      <w:r w:rsidR="00EE1329">
                        <w:rPr>
                          <w:lang w:val="nl-BE"/>
                        </w:rPr>
                        <w:t>, zwelling benen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35CEC3C" wp14:editId="42941219">
                <wp:simplePos x="0" y="0"/>
                <wp:positionH relativeFrom="column">
                  <wp:posOffset>3406140</wp:posOffset>
                </wp:positionH>
                <wp:positionV relativeFrom="paragraph">
                  <wp:posOffset>1370965</wp:posOffset>
                </wp:positionV>
                <wp:extent cx="1402080" cy="1404620"/>
                <wp:effectExtent l="0" t="0" r="26670" b="18415"/>
                <wp:wrapNone/>
                <wp:docPr id="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E7206" w14:textId="42599743" w:rsidR="00EC6D09" w:rsidRPr="00EC6D09" w:rsidRDefault="008A1229" w:rsidP="00EC6D09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Long Embolie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5CEC3C" id="_x0000_s1044" type="#_x0000_t202" style="position:absolute;margin-left:268.2pt;margin-top:107.95pt;width:110.4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">
                <v:textbox style="mso-fit-shape-to-text:t">
                  <w:txbxContent>
                    <w:p w14:paraId="106E7206" w14:textId="42599743" w:rsidR="00EC6D09" w:rsidRPr="00EC6D09" w:rsidRDefault="008A1229" w:rsidP="00EC6D09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Long Embolie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1FEBEEFA" wp14:editId="18D17712">
                <wp:simplePos x="0" y="0"/>
                <wp:positionH relativeFrom="column">
                  <wp:posOffset>6087110</wp:posOffset>
                </wp:positionH>
                <wp:positionV relativeFrom="paragraph">
                  <wp:posOffset>1130935</wp:posOffset>
                </wp:positionV>
                <wp:extent cx="1242060" cy="1404620"/>
                <wp:effectExtent l="0" t="0" r="15240" b="18415"/>
                <wp:wrapNone/>
                <wp:docPr id="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7CC7C" w14:textId="2CB1D5A1" w:rsidR="00246344" w:rsidRPr="00246344" w:rsidRDefault="0048624F" w:rsidP="00246344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Dyspneu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EBEEFA" id="_x0000_s1045" type="#_x0000_t202" style="position:absolute;margin-left:479.3pt;margin-top:89.05pt;width:97.8pt;height:110.6pt;z-index:25165824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">
                <v:textbox style="mso-fit-shape-to-text:t">
                  <w:txbxContent>
                    <w:p w14:paraId="31D7CC7C" w14:textId="2CB1D5A1" w:rsidR="00246344" w:rsidRPr="00246344" w:rsidRDefault="0048624F" w:rsidP="00246344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Dyspneu</w:t>
                      </w:r>
                    </w:p>
                  </w:txbxContent>
                </v:textbox>
              </v:shape>
            </w:pict>
          </mc:Fallback>
        </mc:AlternateContent>
      </w:r>
      <w:r w:rsidR="00360C1D">
        <w:rPr>
          <w:noProof/>
          <w:lang w:val="nl-NL" w:eastAsia="nl-NL"/>
        </w:rPr>
        <w:drawing>
          <wp:inline distT="0" distB="0" distL="0" distR="0" wp14:anchorId="4D2C7E43" wp14:editId="5AA52F7D">
            <wp:extent cx="7326434" cy="5325533"/>
            <wp:effectExtent l="0" t="0" r="8255" b="889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8056" cy="5355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FE3391" w14:textId="5EEB1408" w:rsidR="00360C1D" w:rsidRDefault="00360C1D"/>
    <w:p w14:paraId="340D49BF" w14:textId="50DAACAF" w:rsidR="00360C1D" w:rsidRDefault="00360C1D"/>
    <w:p w14:paraId="7CD2F8D4" w14:textId="19908154" w:rsidR="00360C1D" w:rsidRDefault="00360C1D"/>
    <w:p w14:paraId="57BE43B0" w14:textId="39379E6A" w:rsidR="0051273C" w:rsidRDefault="0051273C"/>
    <w:p w14:paraId="25C51C6E" w14:textId="15E06C39" w:rsidR="0051273C" w:rsidRDefault="0051273C"/>
    <w:p w14:paraId="5DA48C64" w14:textId="0CAAAF53" w:rsidR="0051273C" w:rsidRDefault="0051273C"/>
    <w:p w14:paraId="068D7F67" w14:textId="77777777" w:rsidR="00360C1D" w:rsidRPr="008F1729" w:rsidRDefault="00360C1D" w:rsidP="00360C1D">
      <w:proofErr w:type="spellStart"/>
      <w:r>
        <w:rPr>
          <w:b/>
          <w:sz w:val="28"/>
        </w:rPr>
        <w:t>Ziekte</w:t>
      </w:r>
      <w:proofErr w:type="spellEnd"/>
      <w:r w:rsidRPr="00FD3865">
        <w:rPr>
          <w:b/>
          <w:sz w:val="28"/>
        </w:rPr>
        <w:t xml:space="preserve"> illness scripts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voor</w:t>
      </w:r>
      <w:proofErr w:type="spellEnd"/>
      <w:r>
        <w:rPr>
          <w:b/>
          <w:sz w:val="28"/>
        </w:rPr>
        <w:t xml:space="preserve"> </w:t>
      </w:r>
      <w:r w:rsidRPr="00FD3865">
        <w:rPr>
          <w:b/>
          <w:sz w:val="28"/>
        </w:rPr>
        <w:t>:</w:t>
      </w:r>
      <w:r>
        <w:rPr>
          <w:b/>
          <w:sz w:val="28"/>
        </w:rPr>
        <w:t xml:space="preserve"> </w:t>
      </w: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88"/>
        <w:gridCol w:w="2936"/>
        <w:gridCol w:w="4819"/>
      </w:tblGrid>
      <w:tr w:rsidR="009C7E73" w14:paraId="64536DB8" w14:textId="77777777" w:rsidTr="00C74587">
        <w:trPr>
          <w:trHeight w:val="651"/>
        </w:trPr>
        <w:tc>
          <w:tcPr>
            <w:tcW w:w="2093" w:type="dxa"/>
            <w:shd w:val="clear" w:color="auto" w:fill="auto"/>
          </w:tcPr>
          <w:p w14:paraId="7D5D3B66" w14:textId="77777777" w:rsidR="009C7E73" w:rsidRPr="00C6021F" w:rsidRDefault="009C7E73" w:rsidP="006606D1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Illness Scripts</w:t>
            </w:r>
          </w:p>
        </w:tc>
        <w:tc>
          <w:tcPr>
            <w:tcW w:w="3188" w:type="dxa"/>
            <w:shd w:val="clear" w:color="auto" w:fill="auto"/>
          </w:tcPr>
          <w:p w14:paraId="7CBCC5F7" w14:textId="422C455E" w:rsidR="009C7E73" w:rsidRPr="00C6021F" w:rsidRDefault="00220109" w:rsidP="006606D1">
            <w:pPr>
              <w:rPr>
                <w:rFonts w:ascii="Calibri" w:eastAsia="MS Gothic" w:hAnsi="Calibri"/>
                <w:b/>
                <w:bCs/>
              </w:rPr>
            </w:pPr>
            <w:r>
              <w:rPr>
                <w:rFonts w:ascii="Calibri" w:eastAsia="MS Gothic" w:hAnsi="Calibri"/>
                <w:b/>
                <w:bCs/>
              </w:rPr>
              <w:t xml:space="preserve">Diagnose 1: </w:t>
            </w:r>
            <w:proofErr w:type="spellStart"/>
            <w:r w:rsidR="008A1229">
              <w:rPr>
                <w:rFonts w:ascii="Calibri" w:eastAsia="MS Gothic" w:hAnsi="Calibri"/>
                <w:b/>
                <w:bCs/>
              </w:rPr>
              <w:t>Pneumonie</w:t>
            </w:r>
            <w:proofErr w:type="spellEnd"/>
          </w:p>
        </w:tc>
        <w:tc>
          <w:tcPr>
            <w:tcW w:w="2936" w:type="dxa"/>
          </w:tcPr>
          <w:p w14:paraId="2992EAC6" w14:textId="78CD9C3C" w:rsidR="009C7E73" w:rsidRPr="00C6021F" w:rsidRDefault="00220109" w:rsidP="006606D1">
            <w:pPr>
              <w:rPr>
                <w:rFonts w:ascii="Calibri" w:eastAsia="MS Gothic" w:hAnsi="Calibri"/>
                <w:b/>
                <w:bCs/>
              </w:rPr>
            </w:pPr>
            <w:r>
              <w:rPr>
                <w:rFonts w:ascii="Calibri" w:eastAsia="MS Gothic" w:hAnsi="Calibri"/>
                <w:b/>
                <w:bCs/>
              </w:rPr>
              <w:t>Diagnose 2: LE</w:t>
            </w:r>
          </w:p>
        </w:tc>
        <w:tc>
          <w:tcPr>
            <w:tcW w:w="4819" w:type="dxa"/>
            <w:shd w:val="clear" w:color="auto" w:fill="auto"/>
          </w:tcPr>
          <w:p w14:paraId="71039621" w14:textId="10418CAB" w:rsidR="009C7E73" w:rsidRPr="00C6021F" w:rsidRDefault="008A1229" w:rsidP="006606D1">
            <w:pPr>
              <w:rPr>
                <w:rFonts w:ascii="Calibri" w:eastAsia="MS Gothic" w:hAnsi="Calibri"/>
                <w:b/>
                <w:bCs/>
              </w:rPr>
            </w:pPr>
            <w:r>
              <w:rPr>
                <w:rFonts w:ascii="Calibri" w:eastAsia="MS Gothic" w:hAnsi="Calibri"/>
                <w:b/>
                <w:bCs/>
              </w:rPr>
              <w:t>Diagnose 3:</w:t>
            </w:r>
          </w:p>
        </w:tc>
      </w:tr>
      <w:tr w:rsidR="0008781C" w14:paraId="759E06F0" w14:textId="77777777" w:rsidTr="00C74587">
        <w:tc>
          <w:tcPr>
            <w:tcW w:w="2093" w:type="dxa"/>
            <w:shd w:val="clear" w:color="auto" w:fill="auto"/>
          </w:tcPr>
          <w:p w14:paraId="6FA52945" w14:textId="77777777" w:rsidR="0008781C" w:rsidRPr="00C6021F" w:rsidRDefault="0008781C" w:rsidP="0008781C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Epidemiologie</w:t>
            </w:r>
            <w:proofErr w:type="spellEnd"/>
          </w:p>
        </w:tc>
        <w:tc>
          <w:tcPr>
            <w:tcW w:w="3188" w:type="dxa"/>
            <w:shd w:val="clear" w:color="auto" w:fill="auto"/>
          </w:tcPr>
          <w:p w14:paraId="72AFC033" w14:textId="6D96427B" w:rsidR="0008781C" w:rsidRDefault="0008781C" w:rsidP="0008781C">
            <w:r>
              <w:rPr>
                <w:sz w:val="18"/>
                <w:szCs w:val="20"/>
                <w:lang w:val="nl-NL"/>
              </w:rPr>
              <w:t xml:space="preserve">Verhoogde kans bij </w:t>
            </w:r>
            <w:proofErr w:type="spellStart"/>
            <w:r>
              <w:rPr>
                <w:sz w:val="18"/>
                <w:szCs w:val="20"/>
                <w:lang w:val="nl-NL"/>
              </w:rPr>
              <w:t>patienten</w:t>
            </w:r>
            <w:proofErr w:type="spellEnd"/>
            <w:r>
              <w:rPr>
                <w:sz w:val="18"/>
                <w:szCs w:val="20"/>
                <w:lang w:val="nl-NL"/>
              </w:rPr>
              <w:t xml:space="preserve"> met </w:t>
            </w:r>
            <w:proofErr w:type="spellStart"/>
            <w:r w:rsidRPr="0092129C">
              <w:rPr>
                <w:sz w:val="18"/>
                <w:szCs w:val="20"/>
                <w:lang w:val="nl-NL"/>
              </w:rPr>
              <w:t>cystic</w:t>
            </w:r>
            <w:proofErr w:type="spellEnd"/>
            <w:r w:rsidRPr="0092129C">
              <w:rPr>
                <w:sz w:val="18"/>
                <w:szCs w:val="20"/>
                <w:lang w:val="nl-NL"/>
              </w:rPr>
              <w:t xml:space="preserve"> fibrosis, COPD, </w:t>
            </w:r>
            <w:r>
              <w:rPr>
                <w:sz w:val="18"/>
                <w:szCs w:val="20"/>
                <w:lang w:val="nl-NL"/>
              </w:rPr>
              <w:t>en</w:t>
            </w:r>
            <w:r w:rsidRPr="0092129C">
              <w:rPr>
                <w:sz w:val="18"/>
                <w:szCs w:val="20"/>
                <w:lang w:val="nl-NL"/>
              </w:rPr>
              <w:t xml:space="preserve"> astma, diabetes, </w:t>
            </w:r>
            <w:r>
              <w:rPr>
                <w:sz w:val="18"/>
                <w:szCs w:val="20"/>
                <w:lang w:val="nl-NL"/>
              </w:rPr>
              <w:t xml:space="preserve">hartfalenzwak immuunsysteem, rokers, na een beroerte (wanneer een beperkte mogelijkheid tot hoesten), lever en nier falen, hogere leeftijd. India, </w:t>
            </w:r>
            <w:proofErr w:type="spellStart"/>
            <w:r>
              <w:rPr>
                <w:sz w:val="18"/>
                <w:szCs w:val="20"/>
                <w:lang w:val="nl-NL"/>
              </w:rPr>
              <w:t>china</w:t>
            </w:r>
            <w:proofErr w:type="spellEnd"/>
            <w:r>
              <w:rPr>
                <w:sz w:val="18"/>
                <w:szCs w:val="20"/>
                <w:lang w:val="nl-NL"/>
              </w:rPr>
              <w:t xml:space="preserve"> </w:t>
            </w:r>
            <w:proofErr w:type="spellStart"/>
            <w:r>
              <w:rPr>
                <w:sz w:val="18"/>
                <w:szCs w:val="20"/>
                <w:lang w:val="nl-NL"/>
              </w:rPr>
              <w:t>pakistan</w:t>
            </w:r>
            <w:proofErr w:type="spellEnd"/>
          </w:p>
        </w:tc>
        <w:tc>
          <w:tcPr>
            <w:tcW w:w="2936" w:type="dxa"/>
          </w:tcPr>
          <w:p w14:paraId="3D7DC8DD" w14:textId="6BF907BD" w:rsidR="0008781C" w:rsidRDefault="0008781C" w:rsidP="0008781C">
            <w:r>
              <w:rPr>
                <w:sz w:val="18"/>
                <w:szCs w:val="20"/>
                <w:lang w:val="nl-NL"/>
              </w:rPr>
              <w:t>Leeftijd boven de 50, lang neerliggen, hoge hartslag, lage saturatie (&lt;94%)</w:t>
            </w:r>
          </w:p>
        </w:tc>
        <w:tc>
          <w:tcPr>
            <w:tcW w:w="4819" w:type="dxa"/>
            <w:shd w:val="clear" w:color="auto" w:fill="auto"/>
          </w:tcPr>
          <w:p w14:paraId="5B6D61BB" w14:textId="55DBC621" w:rsidR="0008781C" w:rsidRDefault="00F502E2" w:rsidP="0008781C">
            <w:r w:rsidRPr="00B61752">
              <w:rPr>
                <w:sz w:val="18"/>
                <w:szCs w:val="20"/>
                <w:lang w:val="nl-NL"/>
              </w:rPr>
              <w:t>8</w:t>
            </w:r>
            <w:r>
              <w:rPr>
                <w:sz w:val="18"/>
                <w:szCs w:val="20"/>
                <w:lang w:val="nl-NL"/>
              </w:rPr>
              <w:t>-</w:t>
            </w:r>
            <w:r w:rsidRPr="00B61752">
              <w:rPr>
                <w:sz w:val="18"/>
                <w:szCs w:val="20"/>
                <w:lang w:val="nl-NL"/>
              </w:rPr>
              <w:t>10% van de volwassenen en 5</w:t>
            </w:r>
            <w:r>
              <w:rPr>
                <w:sz w:val="18"/>
                <w:szCs w:val="20"/>
                <w:lang w:val="nl-NL"/>
              </w:rPr>
              <w:t>-</w:t>
            </w:r>
            <w:r w:rsidRPr="00B61752">
              <w:rPr>
                <w:sz w:val="18"/>
                <w:szCs w:val="20"/>
                <w:lang w:val="nl-NL"/>
              </w:rPr>
              <w:t xml:space="preserve">8% van de kinderen heeft astma. </w:t>
            </w:r>
            <w:r>
              <w:rPr>
                <w:sz w:val="18"/>
                <w:szCs w:val="20"/>
                <w:lang w:val="nl-NL"/>
              </w:rPr>
              <w:t>Voornamelijk bij</w:t>
            </w:r>
            <w:r w:rsidRPr="00B61752">
              <w:rPr>
                <w:sz w:val="18"/>
                <w:szCs w:val="20"/>
                <w:lang w:val="nl-NL"/>
              </w:rPr>
              <w:t xml:space="preserve"> jonge kinderen en personen ouder dan 40 jaar.</w:t>
            </w:r>
          </w:p>
        </w:tc>
      </w:tr>
      <w:tr w:rsidR="0008781C" w14:paraId="1233A8D8" w14:textId="77777777" w:rsidTr="00C74587">
        <w:tc>
          <w:tcPr>
            <w:tcW w:w="2093" w:type="dxa"/>
            <w:shd w:val="clear" w:color="auto" w:fill="auto"/>
          </w:tcPr>
          <w:p w14:paraId="4A7D2D08" w14:textId="77777777" w:rsidR="0008781C" w:rsidRPr="00C6021F" w:rsidRDefault="0008781C" w:rsidP="0008781C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Tijdsverloop</w:t>
            </w:r>
            <w:proofErr w:type="spellEnd"/>
          </w:p>
        </w:tc>
        <w:tc>
          <w:tcPr>
            <w:tcW w:w="3188" w:type="dxa"/>
            <w:shd w:val="clear" w:color="auto" w:fill="auto"/>
          </w:tcPr>
          <w:p w14:paraId="4FEF7520" w14:textId="0B635E19" w:rsidR="0008781C" w:rsidRDefault="0008781C" w:rsidP="0008781C">
            <w:r>
              <w:rPr>
                <w:sz w:val="18"/>
                <w:szCs w:val="20"/>
                <w:lang w:val="nl-NL"/>
              </w:rPr>
              <w:t>Acuut</w:t>
            </w:r>
          </w:p>
        </w:tc>
        <w:tc>
          <w:tcPr>
            <w:tcW w:w="2936" w:type="dxa"/>
          </w:tcPr>
          <w:p w14:paraId="7280D1B2" w14:textId="21BD66BE" w:rsidR="0008781C" w:rsidRPr="00DC2DEA" w:rsidRDefault="0008781C" w:rsidP="0008781C">
            <w:proofErr w:type="spellStart"/>
            <w:r w:rsidRPr="00220109">
              <w:rPr>
                <w:sz w:val="18"/>
              </w:rPr>
              <w:t>Acuut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14:paraId="306D312E" w14:textId="00B41B93" w:rsidR="0008781C" w:rsidRPr="00DC2DEA" w:rsidRDefault="00837F09" w:rsidP="0008781C">
            <w:proofErr w:type="spellStart"/>
            <w:r w:rsidRPr="00837F09">
              <w:rPr>
                <w:sz w:val="18"/>
              </w:rPr>
              <w:t>Acuut-chronisch</w:t>
            </w:r>
            <w:proofErr w:type="spellEnd"/>
          </w:p>
        </w:tc>
      </w:tr>
      <w:tr w:rsidR="0008781C" w14:paraId="1ADEA0BC" w14:textId="77777777" w:rsidTr="00C74587">
        <w:trPr>
          <w:trHeight w:val="1547"/>
        </w:trPr>
        <w:tc>
          <w:tcPr>
            <w:tcW w:w="2093" w:type="dxa"/>
            <w:shd w:val="clear" w:color="auto" w:fill="auto"/>
          </w:tcPr>
          <w:p w14:paraId="62E12BED" w14:textId="77777777" w:rsidR="0008781C" w:rsidRPr="00C6021F" w:rsidRDefault="0008781C" w:rsidP="0008781C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Syndroomstelling</w:t>
            </w:r>
            <w:proofErr w:type="spellEnd"/>
          </w:p>
        </w:tc>
        <w:tc>
          <w:tcPr>
            <w:tcW w:w="3188" w:type="dxa"/>
            <w:shd w:val="clear" w:color="auto" w:fill="auto"/>
          </w:tcPr>
          <w:p w14:paraId="57240F82" w14:textId="77777777" w:rsidR="0008781C" w:rsidRDefault="0008781C" w:rsidP="0051273C">
            <w:pPr>
              <w:pStyle w:val="Lijstalinea"/>
              <w:numPr>
                <w:ilvl w:val="0"/>
                <w:numId w:val="27"/>
              </w:numPr>
              <w:rPr>
                <w:sz w:val="18"/>
                <w:szCs w:val="20"/>
                <w:lang w:val="nl-NL"/>
              </w:rPr>
            </w:pPr>
            <w:r w:rsidRPr="00954B8F">
              <w:rPr>
                <w:sz w:val="18"/>
                <w:szCs w:val="20"/>
                <w:lang w:val="nl-NL"/>
              </w:rPr>
              <w:t>Koorts</w:t>
            </w:r>
          </w:p>
          <w:p w14:paraId="1D73C213" w14:textId="77777777" w:rsidR="0008781C" w:rsidRDefault="0008781C" w:rsidP="0051273C">
            <w:pPr>
              <w:pStyle w:val="Lijstalinea"/>
              <w:numPr>
                <w:ilvl w:val="0"/>
                <w:numId w:val="27"/>
              </w:numPr>
              <w:rPr>
                <w:sz w:val="18"/>
                <w:szCs w:val="20"/>
                <w:lang w:val="nl-NL"/>
              </w:rPr>
            </w:pPr>
            <w:proofErr w:type="spellStart"/>
            <w:r w:rsidRPr="00954B8F">
              <w:rPr>
                <w:sz w:val="18"/>
                <w:szCs w:val="20"/>
                <w:lang w:val="nl-NL"/>
              </w:rPr>
              <w:t>Egofonie</w:t>
            </w:r>
            <w:proofErr w:type="spellEnd"/>
          </w:p>
          <w:p w14:paraId="7CE91031" w14:textId="77777777" w:rsidR="0008781C" w:rsidRDefault="0008781C" w:rsidP="0051273C">
            <w:pPr>
              <w:pStyle w:val="Lijstalinea"/>
              <w:numPr>
                <w:ilvl w:val="0"/>
                <w:numId w:val="27"/>
              </w:numPr>
              <w:rPr>
                <w:sz w:val="18"/>
                <w:szCs w:val="20"/>
                <w:lang w:val="nl-NL"/>
              </w:rPr>
            </w:pPr>
            <w:r w:rsidRPr="00954B8F">
              <w:rPr>
                <w:sz w:val="18"/>
                <w:szCs w:val="20"/>
                <w:lang w:val="nl-NL"/>
              </w:rPr>
              <w:t>Sputumproductie</w:t>
            </w:r>
          </w:p>
          <w:p w14:paraId="141F17F9" w14:textId="77777777" w:rsidR="0008781C" w:rsidRDefault="0008781C" w:rsidP="0051273C">
            <w:pPr>
              <w:pStyle w:val="Lijstalinea"/>
              <w:numPr>
                <w:ilvl w:val="0"/>
                <w:numId w:val="27"/>
              </w:numPr>
              <w:rPr>
                <w:sz w:val="18"/>
                <w:szCs w:val="20"/>
                <w:lang w:val="nl-NL"/>
              </w:rPr>
            </w:pPr>
            <w:proofErr w:type="spellStart"/>
            <w:r>
              <w:rPr>
                <w:sz w:val="18"/>
                <w:szCs w:val="20"/>
                <w:lang w:val="nl-NL"/>
              </w:rPr>
              <w:t>Brochiale</w:t>
            </w:r>
            <w:proofErr w:type="spellEnd"/>
            <w:r>
              <w:rPr>
                <w:sz w:val="18"/>
                <w:szCs w:val="20"/>
                <w:lang w:val="nl-NL"/>
              </w:rPr>
              <w:t xml:space="preserve"> ademhaling</w:t>
            </w:r>
          </w:p>
          <w:p w14:paraId="07E75BCA" w14:textId="77777777" w:rsidR="0008781C" w:rsidRDefault="0008781C" w:rsidP="0051273C">
            <w:pPr>
              <w:pStyle w:val="Lijstalinea"/>
              <w:numPr>
                <w:ilvl w:val="0"/>
                <w:numId w:val="27"/>
              </w:numPr>
              <w:rPr>
                <w:sz w:val="18"/>
                <w:szCs w:val="20"/>
                <w:lang w:val="nl-NL"/>
              </w:rPr>
            </w:pPr>
            <w:proofErr w:type="spellStart"/>
            <w:r>
              <w:rPr>
                <w:sz w:val="18"/>
                <w:szCs w:val="20"/>
                <w:lang w:val="nl-NL"/>
              </w:rPr>
              <w:t>Crackels</w:t>
            </w:r>
            <w:proofErr w:type="spellEnd"/>
            <w:r>
              <w:rPr>
                <w:sz w:val="18"/>
                <w:szCs w:val="20"/>
                <w:lang w:val="nl-NL"/>
              </w:rPr>
              <w:t xml:space="preserve"> hoorbaar</w:t>
            </w:r>
          </w:p>
          <w:p w14:paraId="3850D5E0" w14:textId="77777777" w:rsidR="0008781C" w:rsidRDefault="0008781C" w:rsidP="0051273C">
            <w:pPr>
              <w:pStyle w:val="Lijstalinea"/>
              <w:numPr>
                <w:ilvl w:val="0"/>
                <w:numId w:val="27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 xml:space="preserve">Gedempte </w:t>
            </w:r>
            <w:proofErr w:type="spellStart"/>
            <w:r>
              <w:rPr>
                <w:sz w:val="18"/>
                <w:szCs w:val="20"/>
                <w:lang w:val="nl-NL"/>
              </w:rPr>
              <w:t>percusie</w:t>
            </w:r>
            <w:proofErr w:type="spellEnd"/>
            <w:r>
              <w:rPr>
                <w:sz w:val="18"/>
                <w:szCs w:val="20"/>
                <w:lang w:val="nl-NL"/>
              </w:rPr>
              <w:t xml:space="preserve"> (+luider)</w:t>
            </w:r>
          </w:p>
          <w:p w14:paraId="60B39F35" w14:textId="77777777" w:rsidR="0008781C" w:rsidRDefault="0008781C" w:rsidP="0051273C">
            <w:pPr>
              <w:pStyle w:val="Lijstalinea"/>
              <w:numPr>
                <w:ilvl w:val="0"/>
                <w:numId w:val="27"/>
              </w:numPr>
              <w:rPr>
                <w:sz w:val="18"/>
                <w:szCs w:val="20"/>
                <w:lang w:val="nl-NL"/>
              </w:rPr>
            </w:pPr>
            <w:r w:rsidRPr="0008781C">
              <w:rPr>
                <w:sz w:val="18"/>
                <w:szCs w:val="20"/>
                <w:lang w:val="nl-NL"/>
              </w:rPr>
              <w:t>Sterke vocale resonantie</w:t>
            </w:r>
          </w:p>
          <w:p w14:paraId="78006A57" w14:textId="6A957816" w:rsidR="006714CC" w:rsidRDefault="006714CC" w:rsidP="0051273C">
            <w:pPr>
              <w:pStyle w:val="Lijstalinea"/>
              <w:numPr>
                <w:ilvl w:val="0"/>
                <w:numId w:val="27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Dyspneu</w:t>
            </w:r>
          </w:p>
          <w:p w14:paraId="7FD70A75" w14:textId="77777777" w:rsidR="0051273C" w:rsidRDefault="0051273C" w:rsidP="0051273C">
            <w:pPr>
              <w:pStyle w:val="Lijstalinea"/>
              <w:numPr>
                <w:ilvl w:val="0"/>
                <w:numId w:val="27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Spierpijn, gewrichtspijn</w:t>
            </w:r>
          </w:p>
          <w:p w14:paraId="747630C5" w14:textId="77777777" w:rsidR="006714CC" w:rsidRDefault="0051273C" w:rsidP="0051273C">
            <w:pPr>
              <w:pStyle w:val="Lijstalinea"/>
              <w:numPr>
                <w:ilvl w:val="0"/>
                <w:numId w:val="27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Nausea en overgeven</w:t>
            </w:r>
          </w:p>
          <w:p w14:paraId="7539DA92" w14:textId="1C927DF1" w:rsidR="0051273C" w:rsidRDefault="0051273C" w:rsidP="0051273C">
            <w:pPr>
              <w:pStyle w:val="Lijstalinea"/>
              <w:numPr>
                <w:ilvl w:val="0"/>
                <w:numId w:val="27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Verhoogde hartslag en lage bloeddruk</w:t>
            </w:r>
          </w:p>
          <w:p w14:paraId="3AF64FAE" w14:textId="0B3D4FC3" w:rsidR="004A53BC" w:rsidRDefault="004A53BC" w:rsidP="0051273C">
            <w:pPr>
              <w:pStyle w:val="Lijstalinea"/>
              <w:numPr>
                <w:ilvl w:val="0"/>
                <w:numId w:val="27"/>
              </w:numPr>
              <w:rPr>
                <w:sz w:val="18"/>
                <w:szCs w:val="20"/>
                <w:lang w:val="nl-NL"/>
              </w:rPr>
            </w:pPr>
            <w:r>
              <w:rPr>
                <w:sz w:val="18"/>
                <w:szCs w:val="20"/>
                <w:lang w:val="nl-NL"/>
              </w:rPr>
              <w:t>hoesten</w:t>
            </w:r>
          </w:p>
          <w:p w14:paraId="75C12D61" w14:textId="034E789F" w:rsidR="0051273C" w:rsidRPr="0051273C" w:rsidRDefault="0051273C" w:rsidP="0051273C">
            <w:pPr>
              <w:ind w:left="360"/>
              <w:rPr>
                <w:sz w:val="18"/>
                <w:szCs w:val="20"/>
                <w:lang w:val="nl-NL"/>
              </w:rPr>
            </w:pPr>
          </w:p>
        </w:tc>
        <w:tc>
          <w:tcPr>
            <w:tcW w:w="2936" w:type="dxa"/>
          </w:tcPr>
          <w:p w14:paraId="3F639B67" w14:textId="77777777" w:rsidR="0008781C" w:rsidRPr="00DA664E" w:rsidRDefault="0008781C" w:rsidP="0008781C">
            <w:pPr>
              <w:pStyle w:val="Lijstalinea"/>
              <w:numPr>
                <w:ilvl w:val="0"/>
                <w:numId w:val="28"/>
              </w:numPr>
              <w:rPr>
                <w:sz w:val="18"/>
                <w:szCs w:val="20"/>
                <w:lang w:val="nl-NL"/>
              </w:rPr>
            </w:pPr>
            <w:r w:rsidRPr="00DA664E">
              <w:rPr>
                <w:sz w:val="18"/>
                <w:szCs w:val="20"/>
                <w:lang w:val="nl-NL"/>
              </w:rPr>
              <w:t xml:space="preserve">Snel en oppervlakkig ademhalen, </w:t>
            </w:r>
            <w:proofErr w:type="spellStart"/>
            <w:r w:rsidRPr="00DA664E">
              <w:rPr>
                <w:sz w:val="18"/>
                <w:szCs w:val="20"/>
                <w:lang w:val="nl-NL"/>
              </w:rPr>
              <w:t>tachypneu</w:t>
            </w:r>
            <w:proofErr w:type="spellEnd"/>
          </w:p>
          <w:p w14:paraId="6B4D994E" w14:textId="77777777" w:rsidR="0008781C" w:rsidRPr="00DA664E" w:rsidRDefault="0008781C" w:rsidP="0008781C">
            <w:pPr>
              <w:pStyle w:val="Lijstalinea"/>
              <w:numPr>
                <w:ilvl w:val="0"/>
                <w:numId w:val="28"/>
              </w:numPr>
              <w:rPr>
                <w:sz w:val="18"/>
                <w:szCs w:val="20"/>
                <w:lang w:val="nl-NL"/>
              </w:rPr>
            </w:pPr>
            <w:r w:rsidRPr="00DA664E">
              <w:rPr>
                <w:sz w:val="18"/>
                <w:szCs w:val="20"/>
                <w:lang w:val="nl-NL"/>
              </w:rPr>
              <w:t>dyspneu</w:t>
            </w:r>
          </w:p>
          <w:p w14:paraId="1AFF2BD7" w14:textId="77777777" w:rsidR="0008781C" w:rsidRPr="00DA664E" w:rsidRDefault="0008781C" w:rsidP="0008781C">
            <w:pPr>
              <w:pStyle w:val="Lijstalinea"/>
              <w:numPr>
                <w:ilvl w:val="0"/>
                <w:numId w:val="28"/>
              </w:numPr>
              <w:rPr>
                <w:sz w:val="18"/>
                <w:szCs w:val="20"/>
                <w:lang w:val="nl-NL"/>
              </w:rPr>
            </w:pPr>
            <w:r w:rsidRPr="00DA664E">
              <w:rPr>
                <w:sz w:val="18"/>
                <w:szCs w:val="20"/>
                <w:lang w:val="nl-NL"/>
              </w:rPr>
              <w:t>Pijn op de borst</w:t>
            </w:r>
          </w:p>
          <w:p w14:paraId="6B0FCEE0" w14:textId="588044BC" w:rsidR="0008781C" w:rsidRPr="00DA664E" w:rsidRDefault="0008781C" w:rsidP="0008781C">
            <w:pPr>
              <w:pStyle w:val="Lijstalinea"/>
              <w:numPr>
                <w:ilvl w:val="0"/>
                <w:numId w:val="28"/>
              </w:numPr>
              <w:rPr>
                <w:sz w:val="18"/>
                <w:szCs w:val="20"/>
                <w:lang w:val="nl-NL"/>
              </w:rPr>
            </w:pPr>
            <w:r w:rsidRPr="00DA664E">
              <w:rPr>
                <w:sz w:val="18"/>
                <w:szCs w:val="20"/>
                <w:lang w:val="nl-NL"/>
              </w:rPr>
              <w:t>vastzittend aan de ademhaling</w:t>
            </w:r>
          </w:p>
          <w:p w14:paraId="0F8E6D62" w14:textId="77777777" w:rsidR="0008781C" w:rsidRPr="00DA664E" w:rsidRDefault="0008781C" w:rsidP="0008781C">
            <w:pPr>
              <w:pStyle w:val="Lijstalinea"/>
              <w:numPr>
                <w:ilvl w:val="0"/>
                <w:numId w:val="28"/>
              </w:numPr>
              <w:rPr>
                <w:sz w:val="18"/>
                <w:szCs w:val="20"/>
                <w:lang w:val="nl-NL"/>
              </w:rPr>
            </w:pPr>
            <w:r w:rsidRPr="00DA664E">
              <w:rPr>
                <w:sz w:val="18"/>
                <w:szCs w:val="20"/>
                <w:lang w:val="nl-NL"/>
              </w:rPr>
              <w:t xml:space="preserve">Plots ontstane hoestprikkel </w:t>
            </w:r>
          </w:p>
          <w:p w14:paraId="4BD9C6B9" w14:textId="38A791BA" w:rsidR="0008781C" w:rsidRPr="00DA664E" w:rsidRDefault="0008781C" w:rsidP="0008781C">
            <w:pPr>
              <w:pStyle w:val="Lijstalinea"/>
              <w:numPr>
                <w:ilvl w:val="0"/>
                <w:numId w:val="28"/>
              </w:numPr>
              <w:rPr>
                <w:sz w:val="18"/>
                <w:szCs w:val="20"/>
                <w:lang w:val="nl-NL"/>
              </w:rPr>
            </w:pPr>
            <w:r w:rsidRPr="00DA664E">
              <w:rPr>
                <w:sz w:val="18"/>
                <w:szCs w:val="20"/>
                <w:lang w:val="nl-NL"/>
              </w:rPr>
              <w:t xml:space="preserve">Verhoogde hartslag </w:t>
            </w:r>
          </w:p>
          <w:p w14:paraId="7CA98CA8" w14:textId="77777777" w:rsidR="0008781C" w:rsidRPr="00DA664E" w:rsidRDefault="0008781C" w:rsidP="0008781C">
            <w:pPr>
              <w:pStyle w:val="Lijstalinea"/>
              <w:numPr>
                <w:ilvl w:val="0"/>
                <w:numId w:val="28"/>
              </w:numPr>
              <w:rPr>
                <w:sz w:val="18"/>
                <w:szCs w:val="20"/>
                <w:lang w:val="nl-NL"/>
              </w:rPr>
            </w:pPr>
            <w:r w:rsidRPr="00DA664E">
              <w:rPr>
                <w:sz w:val="18"/>
                <w:szCs w:val="20"/>
                <w:lang w:val="nl-NL"/>
              </w:rPr>
              <w:t>Lichte stijging van lichaamstemperatuur</w:t>
            </w:r>
          </w:p>
          <w:p w14:paraId="0F8606FD" w14:textId="77777777" w:rsidR="0008781C" w:rsidRPr="00DA664E" w:rsidRDefault="0008781C" w:rsidP="0008781C">
            <w:pPr>
              <w:pStyle w:val="Lijstalinea"/>
              <w:numPr>
                <w:ilvl w:val="0"/>
                <w:numId w:val="28"/>
              </w:numPr>
              <w:rPr>
                <w:sz w:val="18"/>
                <w:szCs w:val="20"/>
                <w:lang w:val="nl-NL"/>
              </w:rPr>
            </w:pPr>
            <w:r w:rsidRPr="00DA664E">
              <w:rPr>
                <w:sz w:val="18"/>
                <w:szCs w:val="20"/>
                <w:lang w:val="nl-NL"/>
              </w:rPr>
              <w:t>Bloedsliertjes in sputum (</w:t>
            </w:r>
            <w:proofErr w:type="spellStart"/>
            <w:r w:rsidRPr="00DA664E">
              <w:rPr>
                <w:sz w:val="18"/>
                <w:szCs w:val="20"/>
                <w:lang w:val="nl-NL"/>
              </w:rPr>
              <w:t>hemoptysis</w:t>
            </w:r>
            <w:proofErr w:type="spellEnd"/>
            <w:r w:rsidRPr="00DA664E">
              <w:rPr>
                <w:sz w:val="18"/>
                <w:szCs w:val="20"/>
                <w:lang w:val="nl-NL"/>
              </w:rPr>
              <w:t>)</w:t>
            </w:r>
          </w:p>
          <w:p w14:paraId="23C6D86D" w14:textId="77777777" w:rsidR="0008781C" w:rsidRPr="00DA664E" w:rsidRDefault="0008781C" w:rsidP="0008781C">
            <w:pPr>
              <w:pStyle w:val="Lijstalinea"/>
              <w:numPr>
                <w:ilvl w:val="0"/>
                <w:numId w:val="28"/>
              </w:numPr>
              <w:rPr>
                <w:sz w:val="18"/>
                <w:szCs w:val="20"/>
                <w:lang w:val="nl-NL"/>
              </w:rPr>
            </w:pPr>
            <w:proofErr w:type="spellStart"/>
            <w:r w:rsidRPr="00DA664E">
              <w:rPr>
                <w:sz w:val="18"/>
                <w:szCs w:val="20"/>
                <w:lang w:val="nl-NL"/>
              </w:rPr>
              <w:t>Cyanosis</w:t>
            </w:r>
            <w:proofErr w:type="spellEnd"/>
          </w:p>
          <w:p w14:paraId="1E699023" w14:textId="77777777" w:rsidR="0008781C" w:rsidRPr="00DA664E" w:rsidRDefault="0008781C" w:rsidP="0008781C">
            <w:pPr>
              <w:pStyle w:val="Lijstalinea"/>
              <w:numPr>
                <w:ilvl w:val="0"/>
                <w:numId w:val="28"/>
              </w:numPr>
              <w:rPr>
                <w:sz w:val="18"/>
                <w:szCs w:val="20"/>
                <w:lang w:val="nl-NL"/>
              </w:rPr>
            </w:pPr>
            <w:r w:rsidRPr="00DA664E">
              <w:rPr>
                <w:sz w:val="18"/>
                <w:szCs w:val="20"/>
                <w:lang w:val="nl-NL"/>
              </w:rPr>
              <w:t>Syncope</w:t>
            </w:r>
          </w:p>
          <w:p w14:paraId="4D46CA79" w14:textId="52CB4D94" w:rsidR="0008781C" w:rsidRPr="00DA664E" w:rsidRDefault="0008781C" w:rsidP="0008781C">
            <w:pPr>
              <w:pStyle w:val="Lijstalinea"/>
              <w:numPr>
                <w:ilvl w:val="0"/>
                <w:numId w:val="28"/>
              </w:numPr>
              <w:rPr>
                <w:sz w:val="18"/>
                <w:szCs w:val="20"/>
                <w:lang w:val="nl-NL"/>
              </w:rPr>
            </w:pPr>
            <w:r w:rsidRPr="00DA664E">
              <w:rPr>
                <w:sz w:val="18"/>
                <w:szCs w:val="20"/>
                <w:lang w:val="nl-NL"/>
              </w:rPr>
              <w:t>Zwelling benen</w:t>
            </w:r>
          </w:p>
          <w:p w14:paraId="105640BD" w14:textId="287C8D55" w:rsidR="0008781C" w:rsidRPr="00DA664E" w:rsidRDefault="0008781C" w:rsidP="0008781C">
            <w:pPr>
              <w:rPr>
                <w:sz w:val="18"/>
              </w:rPr>
            </w:pPr>
          </w:p>
        </w:tc>
        <w:tc>
          <w:tcPr>
            <w:tcW w:w="4819" w:type="dxa"/>
            <w:shd w:val="clear" w:color="auto" w:fill="auto"/>
          </w:tcPr>
          <w:p w14:paraId="6E9934BC" w14:textId="77777777" w:rsidR="0008781C" w:rsidRPr="00DA664E" w:rsidRDefault="00DA664E" w:rsidP="00DA664E">
            <w:pPr>
              <w:pStyle w:val="Kleurrijkelijst-accent11"/>
              <w:numPr>
                <w:ilvl w:val="0"/>
                <w:numId w:val="28"/>
              </w:numPr>
              <w:rPr>
                <w:sz w:val="18"/>
              </w:rPr>
            </w:pPr>
            <w:proofErr w:type="spellStart"/>
            <w:r w:rsidRPr="00DA664E">
              <w:rPr>
                <w:sz w:val="18"/>
                <w:szCs w:val="20"/>
                <w:lang w:val="nl-NL"/>
              </w:rPr>
              <w:t>Wheezing</w:t>
            </w:r>
            <w:proofErr w:type="spellEnd"/>
            <w:r w:rsidRPr="00DA664E">
              <w:rPr>
                <w:sz w:val="18"/>
                <w:szCs w:val="20"/>
                <w:lang w:val="nl-NL"/>
              </w:rPr>
              <w:t xml:space="preserve"> (piepende ademhaling</w:t>
            </w:r>
          </w:p>
          <w:p w14:paraId="06890BA2" w14:textId="77777777" w:rsidR="00DA664E" w:rsidRPr="00DA664E" w:rsidRDefault="00DA664E" w:rsidP="00DA664E">
            <w:pPr>
              <w:pStyle w:val="Lijstalinea"/>
              <w:numPr>
                <w:ilvl w:val="0"/>
                <w:numId w:val="28"/>
              </w:numPr>
              <w:rPr>
                <w:sz w:val="18"/>
                <w:szCs w:val="20"/>
                <w:lang w:val="nl-NL"/>
              </w:rPr>
            </w:pPr>
            <w:r w:rsidRPr="00DA664E">
              <w:rPr>
                <w:sz w:val="18"/>
                <w:szCs w:val="20"/>
                <w:lang w:val="nl-NL"/>
              </w:rPr>
              <w:t>Dyspneu</w:t>
            </w:r>
          </w:p>
          <w:p w14:paraId="528FF8BA" w14:textId="77777777" w:rsidR="00DA664E" w:rsidRPr="00DA664E" w:rsidRDefault="00DA664E" w:rsidP="00DA664E">
            <w:pPr>
              <w:pStyle w:val="Lijstalinea"/>
              <w:numPr>
                <w:ilvl w:val="0"/>
                <w:numId w:val="28"/>
              </w:numPr>
              <w:rPr>
                <w:sz w:val="18"/>
                <w:szCs w:val="20"/>
                <w:lang w:val="nl-NL"/>
              </w:rPr>
            </w:pPr>
            <w:r w:rsidRPr="00DA664E">
              <w:rPr>
                <w:sz w:val="18"/>
                <w:szCs w:val="20"/>
                <w:lang w:val="nl-NL"/>
              </w:rPr>
              <w:t>Hoesten</w:t>
            </w:r>
          </w:p>
          <w:p w14:paraId="0EF6DB7A" w14:textId="7845DE38" w:rsidR="00DA664E" w:rsidRPr="00DA664E" w:rsidRDefault="00DA664E" w:rsidP="00DA664E">
            <w:pPr>
              <w:pStyle w:val="Kleurrijkelijst-accent11"/>
              <w:numPr>
                <w:ilvl w:val="0"/>
                <w:numId w:val="28"/>
              </w:numPr>
              <w:rPr>
                <w:sz w:val="18"/>
              </w:rPr>
            </w:pPr>
            <w:r w:rsidRPr="00DA664E">
              <w:rPr>
                <w:sz w:val="18"/>
                <w:szCs w:val="20"/>
                <w:lang w:val="nl-NL"/>
              </w:rPr>
              <w:t>Benauwdheid</w:t>
            </w:r>
          </w:p>
        </w:tc>
      </w:tr>
      <w:tr w:rsidR="0008781C" w14:paraId="69FC2EDF" w14:textId="77777777" w:rsidTr="008A1229">
        <w:trPr>
          <w:trHeight w:val="1255"/>
        </w:trPr>
        <w:tc>
          <w:tcPr>
            <w:tcW w:w="2093" w:type="dxa"/>
            <w:shd w:val="clear" w:color="auto" w:fill="auto"/>
          </w:tcPr>
          <w:p w14:paraId="69C9071D" w14:textId="77777777" w:rsidR="0008781C" w:rsidRPr="00C6021F" w:rsidRDefault="0008781C" w:rsidP="0008781C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Ziektemechanisme</w:t>
            </w:r>
            <w:proofErr w:type="spellEnd"/>
          </w:p>
        </w:tc>
        <w:tc>
          <w:tcPr>
            <w:tcW w:w="3188" w:type="dxa"/>
            <w:shd w:val="clear" w:color="auto" w:fill="auto"/>
          </w:tcPr>
          <w:p w14:paraId="4F470EF2" w14:textId="382C60F6" w:rsidR="0008781C" w:rsidRDefault="0051273C" w:rsidP="0008781C">
            <w:r>
              <w:rPr>
                <w:sz w:val="18"/>
                <w:szCs w:val="20"/>
                <w:lang w:val="nl-NL"/>
              </w:rPr>
              <w:t>Bacteriële of virale infectie van de longen</w:t>
            </w:r>
          </w:p>
        </w:tc>
        <w:tc>
          <w:tcPr>
            <w:tcW w:w="2936" w:type="dxa"/>
          </w:tcPr>
          <w:p w14:paraId="4F317C0E" w14:textId="1897D793" w:rsidR="0008781C" w:rsidRPr="00DC2DEA" w:rsidRDefault="0008781C" w:rsidP="0008781C">
            <w:r>
              <w:rPr>
                <w:sz w:val="18"/>
                <w:szCs w:val="20"/>
                <w:lang w:val="nl-NL"/>
              </w:rPr>
              <w:t xml:space="preserve">Is een embolie/ afsluiting (door </w:t>
            </w:r>
            <w:proofErr w:type="spellStart"/>
            <w:r>
              <w:rPr>
                <w:sz w:val="18"/>
                <w:szCs w:val="20"/>
                <w:lang w:val="nl-NL"/>
              </w:rPr>
              <w:t>thrombus</w:t>
            </w:r>
            <w:proofErr w:type="spellEnd"/>
            <w:r>
              <w:rPr>
                <w:sz w:val="18"/>
                <w:szCs w:val="20"/>
                <w:lang w:val="nl-NL"/>
              </w:rPr>
              <w:t xml:space="preserve"> of luchtbel) van de </w:t>
            </w:r>
            <w:proofErr w:type="spellStart"/>
            <w:r>
              <w:rPr>
                <w:sz w:val="18"/>
                <w:szCs w:val="20"/>
                <w:lang w:val="nl-NL"/>
              </w:rPr>
              <w:t>arteria</w:t>
            </w:r>
            <w:proofErr w:type="spellEnd"/>
            <w:r>
              <w:rPr>
                <w:sz w:val="18"/>
                <w:szCs w:val="20"/>
                <w:lang w:val="nl-NL"/>
              </w:rPr>
              <w:t xml:space="preserve"> </w:t>
            </w:r>
            <w:proofErr w:type="spellStart"/>
            <w:r>
              <w:rPr>
                <w:sz w:val="18"/>
                <w:szCs w:val="20"/>
                <w:lang w:val="nl-NL"/>
              </w:rPr>
              <w:t>pulmonalis</w:t>
            </w:r>
            <w:proofErr w:type="spellEnd"/>
            <w:r>
              <w:rPr>
                <w:sz w:val="18"/>
                <w:szCs w:val="20"/>
                <w:lang w:val="nl-NL"/>
              </w:rPr>
              <w:t xml:space="preserve"> waardoor het bloed niet meer van zuurstof voorzien kan worden.</w:t>
            </w:r>
          </w:p>
        </w:tc>
        <w:tc>
          <w:tcPr>
            <w:tcW w:w="4819" w:type="dxa"/>
            <w:shd w:val="clear" w:color="auto" w:fill="auto"/>
          </w:tcPr>
          <w:p w14:paraId="741537A6" w14:textId="71C2E3FC" w:rsidR="0008781C" w:rsidRPr="00DC2DEA" w:rsidRDefault="00504903" w:rsidP="0008781C">
            <w:r>
              <w:rPr>
                <w:sz w:val="18"/>
                <w:szCs w:val="20"/>
                <w:lang w:val="nl-NL"/>
              </w:rPr>
              <w:t xml:space="preserve">Chronische inflammatie van de bronchiën of </w:t>
            </w:r>
            <w:proofErr w:type="spellStart"/>
            <w:r>
              <w:rPr>
                <w:sz w:val="18"/>
                <w:szCs w:val="20"/>
                <w:lang w:val="nl-NL"/>
              </w:rPr>
              <w:t>bronchiolen</w:t>
            </w:r>
            <w:proofErr w:type="spellEnd"/>
            <w:r>
              <w:rPr>
                <w:sz w:val="18"/>
                <w:szCs w:val="20"/>
                <w:lang w:val="nl-NL"/>
              </w:rPr>
              <w:t xml:space="preserve"> waardoor het glad spierweefsel hierrond sterk kunnen samentrekken en zorgen voor een vernauwing van de doorgang</w:t>
            </w:r>
          </w:p>
        </w:tc>
      </w:tr>
    </w:tbl>
    <w:p w14:paraId="0A9F10BC" w14:textId="77777777" w:rsidR="00360C1D" w:rsidRDefault="00360C1D" w:rsidP="00360C1D"/>
    <w:p w14:paraId="1351A91B" w14:textId="0DCFF04F" w:rsidR="00360C1D" w:rsidRDefault="00360C1D" w:rsidP="00360C1D"/>
    <w:p w14:paraId="7D42CCC1" w14:textId="06B601F3" w:rsidR="0088321C" w:rsidRDefault="0088321C" w:rsidP="00360C1D"/>
    <w:p w14:paraId="0F75883E" w14:textId="2AF87882" w:rsidR="0088321C" w:rsidRDefault="0088321C" w:rsidP="00360C1D"/>
    <w:p w14:paraId="1933DFBB" w14:textId="37A63428" w:rsidR="0088321C" w:rsidRDefault="0088321C" w:rsidP="00360C1D"/>
    <w:p w14:paraId="7E2BADD5" w14:textId="6CB8B345" w:rsidR="008A1229" w:rsidRDefault="008A1229" w:rsidP="00360C1D"/>
    <w:p w14:paraId="3ED13C1D" w14:textId="77777777" w:rsidR="00360C1D" w:rsidRDefault="00360C1D" w:rsidP="00360C1D"/>
    <w:p w14:paraId="72856E46" w14:textId="77777777" w:rsidR="00FA7961" w:rsidRPr="00557A13" w:rsidRDefault="00FA7961" w:rsidP="00FA7961">
      <w:pPr>
        <w:pStyle w:val="Lijstalinea"/>
        <w:numPr>
          <w:ilvl w:val="0"/>
          <w:numId w:val="8"/>
        </w:numPr>
        <w:rPr>
          <w:sz w:val="36"/>
        </w:rPr>
      </w:pPr>
      <w:proofErr w:type="spellStart"/>
      <w:r w:rsidRPr="00557A13">
        <w:rPr>
          <w:sz w:val="36"/>
        </w:rPr>
        <w:t>Abdominale</w:t>
      </w:r>
      <w:proofErr w:type="spellEnd"/>
      <w:r w:rsidRPr="00557A13">
        <w:rPr>
          <w:sz w:val="36"/>
        </w:rPr>
        <w:t xml:space="preserve"> </w:t>
      </w:r>
      <w:proofErr w:type="spellStart"/>
      <w:r w:rsidRPr="00557A13">
        <w:rPr>
          <w:sz w:val="36"/>
        </w:rPr>
        <w:t>pijn</w:t>
      </w:r>
      <w:proofErr w:type="spellEnd"/>
      <w:r w:rsidRPr="00557A13">
        <w:rPr>
          <w:sz w:val="36"/>
        </w:rPr>
        <w:t xml:space="preserve"> </w:t>
      </w:r>
      <w:proofErr w:type="spellStart"/>
      <w:r w:rsidRPr="00557A13">
        <w:rPr>
          <w:sz w:val="36"/>
        </w:rPr>
        <w:t>bij</w:t>
      </w:r>
      <w:proofErr w:type="spellEnd"/>
      <w:r w:rsidRPr="00557A13">
        <w:rPr>
          <w:sz w:val="36"/>
        </w:rPr>
        <w:t xml:space="preserve"> </w:t>
      </w:r>
      <w:proofErr w:type="spellStart"/>
      <w:r w:rsidRPr="00557A13">
        <w:rPr>
          <w:sz w:val="36"/>
        </w:rPr>
        <w:t>dertigjarige</w:t>
      </w:r>
      <w:proofErr w:type="spellEnd"/>
      <w:r w:rsidRPr="00557A13">
        <w:rPr>
          <w:sz w:val="36"/>
        </w:rPr>
        <w:t xml:space="preserve"> vrouw</w:t>
      </w:r>
    </w:p>
    <w:tbl>
      <w:tblPr>
        <w:tblW w:w="1531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844"/>
        <w:gridCol w:w="2126"/>
        <w:gridCol w:w="2126"/>
        <w:gridCol w:w="851"/>
        <w:gridCol w:w="2410"/>
        <w:gridCol w:w="1984"/>
        <w:gridCol w:w="1985"/>
        <w:gridCol w:w="1984"/>
      </w:tblGrid>
      <w:tr w:rsidR="00FA7961" w:rsidRPr="00F4446A" w14:paraId="33707D37" w14:textId="77777777" w:rsidTr="003E0FFF">
        <w:trPr>
          <w:trHeight w:val="1140"/>
        </w:trPr>
        <w:tc>
          <w:tcPr>
            <w:tcW w:w="1844" w:type="dxa"/>
            <w:shd w:val="clear" w:color="auto" w:fill="auto"/>
            <w:hideMark/>
          </w:tcPr>
          <w:p w14:paraId="03E46E2B" w14:textId="77777777" w:rsidR="00FA7961" w:rsidRPr="00F4446A" w:rsidRDefault="00FA7961" w:rsidP="003E0FFF">
            <w:pPr>
              <w:rPr>
                <w:b/>
                <w:bCs/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DZ/Diagnostic Syndrome*:</w:t>
            </w:r>
          </w:p>
          <w:p w14:paraId="6D63091D" w14:textId="77777777" w:rsidR="00FA7961" w:rsidRPr="00F4446A" w:rsidRDefault="00FA7961" w:rsidP="003E0FFF">
            <w:pPr>
              <w:rPr>
                <w:b/>
                <w:bCs/>
                <w:sz w:val="20"/>
                <w:szCs w:val="20"/>
              </w:rPr>
            </w:pPr>
          </w:p>
          <w:p w14:paraId="0B617ECC" w14:textId="77777777" w:rsidR="00FA7961" w:rsidRPr="00F4446A" w:rsidRDefault="00FA7961" w:rsidP="003E0FF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14:paraId="364A02E5" w14:textId="77777777" w:rsidR="00FA7961" w:rsidRPr="00F4446A" w:rsidRDefault="00FA7961" w:rsidP="003E0FFF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Mechanisms</w:t>
            </w:r>
          </w:p>
        </w:tc>
        <w:tc>
          <w:tcPr>
            <w:tcW w:w="2126" w:type="dxa"/>
            <w:shd w:val="clear" w:color="auto" w:fill="auto"/>
            <w:hideMark/>
          </w:tcPr>
          <w:p w14:paraId="505DDA2A" w14:textId="77777777" w:rsidR="00FA7961" w:rsidRPr="00F4446A" w:rsidRDefault="00FA7961" w:rsidP="003E0FFF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Epidemiology</w:t>
            </w:r>
          </w:p>
        </w:tc>
        <w:tc>
          <w:tcPr>
            <w:tcW w:w="851" w:type="dxa"/>
            <w:shd w:val="clear" w:color="auto" w:fill="auto"/>
            <w:hideMark/>
          </w:tcPr>
          <w:p w14:paraId="3B876855" w14:textId="77777777" w:rsidR="00FA7961" w:rsidRPr="00F4446A" w:rsidRDefault="00FA7961" w:rsidP="003E0FFF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410" w:type="dxa"/>
            <w:shd w:val="clear" w:color="auto" w:fill="auto"/>
            <w:hideMark/>
          </w:tcPr>
          <w:p w14:paraId="54BA4E02" w14:textId="77777777" w:rsidR="00FA7961" w:rsidRPr="00F4446A" w:rsidRDefault="00FA7961" w:rsidP="003E0FFF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Symptoms</w:t>
            </w:r>
          </w:p>
        </w:tc>
        <w:tc>
          <w:tcPr>
            <w:tcW w:w="1984" w:type="dxa"/>
            <w:shd w:val="clear" w:color="auto" w:fill="auto"/>
            <w:hideMark/>
          </w:tcPr>
          <w:p w14:paraId="0A4F875C" w14:textId="77777777" w:rsidR="00FA7961" w:rsidRPr="00F4446A" w:rsidRDefault="00FA7961" w:rsidP="003E0FFF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Signs</w:t>
            </w:r>
          </w:p>
        </w:tc>
        <w:tc>
          <w:tcPr>
            <w:tcW w:w="1985" w:type="dxa"/>
            <w:shd w:val="clear" w:color="auto" w:fill="auto"/>
            <w:hideMark/>
          </w:tcPr>
          <w:p w14:paraId="280885BA" w14:textId="77777777" w:rsidR="00FA7961" w:rsidRPr="00F4446A" w:rsidRDefault="00FA7961" w:rsidP="003E0FFF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Dx Tests</w:t>
            </w:r>
          </w:p>
        </w:tc>
        <w:tc>
          <w:tcPr>
            <w:tcW w:w="1984" w:type="dxa"/>
            <w:shd w:val="clear" w:color="auto" w:fill="auto"/>
            <w:hideMark/>
          </w:tcPr>
          <w:p w14:paraId="69FEF7FA" w14:textId="77777777" w:rsidR="00FA7961" w:rsidRPr="00F4446A" w:rsidRDefault="00FA7961" w:rsidP="003E0FFF">
            <w:pPr>
              <w:rPr>
                <w:b/>
                <w:bCs/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Treatment/</w:t>
            </w:r>
          </w:p>
          <w:p w14:paraId="757C0FA1" w14:textId="77777777" w:rsidR="00FA7961" w:rsidRPr="00F4446A" w:rsidRDefault="00FA7961" w:rsidP="003E0FFF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Prognosis</w:t>
            </w:r>
          </w:p>
        </w:tc>
      </w:tr>
      <w:tr w:rsidR="00FA7961" w:rsidRPr="006F52FB" w14:paraId="3DF133F0" w14:textId="77777777" w:rsidTr="003E0FFF">
        <w:trPr>
          <w:trHeight w:val="1140"/>
        </w:trPr>
        <w:tc>
          <w:tcPr>
            <w:tcW w:w="1844" w:type="dxa"/>
            <w:shd w:val="clear" w:color="auto" w:fill="auto"/>
          </w:tcPr>
          <w:p w14:paraId="7D8065D8" w14:textId="77777777" w:rsidR="00FA7961" w:rsidRPr="004A53BC" w:rsidRDefault="00FA7961" w:rsidP="003E0FF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Appendicitis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F885" w14:textId="77777777" w:rsidR="00FA7961" w:rsidRPr="004A53BC" w:rsidRDefault="00FA7961" w:rsidP="003E0FFF">
            <w:pPr>
              <w:rPr>
                <w:rFonts w:asciiTheme="majorHAnsi" w:hAnsiTheme="majorHAnsi" w:cstheme="minorHAnsi"/>
                <w:sz w:val="18"/>
                <w:szCs w:val="18"/>
                <w:lang w:val="nl-BE"/>
              </w:rPr>
            </w:pP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Wordt veroorzaakt door een obstructie van de appendix meestal door feces. De verminderde bloedtoevoer, druk op de appendix en bacteriële groei zorgen voor het afsterven van het weefsel.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D344" w14:textId="77777777" w:rsidR="00FA7961" w:rsidRDefault="00FA7961" w:rsidP="003E0FFF">
            <w:pPr>
              <w:rPr>
                <w:rFonts w:asciiTheme="majorHAnsi" w:hAnsiTheme="majorHAnsi" w:cstheme="minorHAnsi"/>
                <w:sz w:val="18"/>
                <w:szCs w:val="18"/>
                <w:lang w:val="nl-BE"/>
              </w:rPr>
            </w:pPr>
            <w:r w:rsidRPr="006F52FB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Kan bij iedereen voorkomen: meestal bij oudere kinderen en volwassenen tot in de dertig</w:t>
            </w: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 xml:space="preserve"> (5-30jaar; meest bij 28jaar)</w:t>
            </w:r>
            <w:r w:rsidRPr="006F52FB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.</w:t>
            </w: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 xml:space="preserve"> Verhoogde kans wanneer: mannelijk, wonen in afgelegen gebieden</w:t>
            </w:r>
          </w:p>
          <w:p w14:paraId="101EC673" w14:textId="77777777" w:rsidR="00FA7961" w:rsidRPr="00962355" w:rsidRDefault="00FA7961" w:rsidP="003E0FF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EF17" w14:textId="77777777" w:rsidR="00FA7961" w:rsidRPr="006F52FB" w:rsidRDefault="00FA7961" w:rsidP="003E0FFF">
            <w:pPr>
              <w:rPr>
                <w:rFonts w:asciiTheme="majorHAnsi" w:hAnsiTheme="majorHAnsi" w:cstheme="minorHAnsi"/>
                <w:sz w:val="18"/>
                <w:szCs w:val="18"/>
                <w:lang w:val="nl-BE"/>
              </w:rPr>
            </w:pP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Acuut, verergerend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F982" w14:textId="77777777" w:rsidR="00FA7961" w:rsidRPr="00F37777" w:rsidRDefault="00FA7961" w:rsidP="003E0FFF">
            <w:pPr>
              <w:pStyle w:val="Lijstalinea"/>
              <w:numPr>
                <w:ilvl w:val="0"/>
                <w:numId w:val="34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Abdominale</w:t>
            </w:r>
            <w:proofErr w:type="spellEnd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pijn</w:t>
            </w:r>
            <w:proofErr w:type="spellEnd"/>
          </w:p>
          <w:p w14:paraId="1337B3E4" w14:textId="77777777" w:rsidR="00FA7961" w:rsidRPr="00F37777" w:rsidRDefault="00FA7961" w:rsidP="003E0FFF">
            <w:pPr>
              <w:pStyle w:val="Lijstalinea"/>
              <w:numPr>
                <w:ilvl w:val="0"/>
                <w:numId w:val="34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Pijn</w:t>
            </w:r>
            <w:proofErr w:type="spellEnd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bij</w:t>
            </w:r>
            <w:proofErr w:type="spellEnd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niezen</w:t>
            </w:r>
            <w:proofErr w:type="spellEnd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en</w:t>
            </w:r>
            <w:proofErr w:type="spellEnd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hoesten</w:t>
            </w:r>
            <w:proofErr w:type="spellEnd"/>
          </w:p>
          <w:p w14:paraId="5AFCE620" w14:textId="77777777" w:rsidR="00FA7961" w:rsidRPr="00F37777" w:rsidRDefault="00FA7961" w:rsidP="003E0FFF">
            <w:pPr>
              <w:pStyle w:val="Lijstalinea"/>
              <w:numPr>
                <w:ilvl w:val="0"/>
                <w:numId w:val="34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Misselijkheid</w:t>
            </w:r>
            <w:proofErr w:type="spellEnd"/>
          </w:p>
          <w:p w14:paraId="33155196" w14:textId="77777777" w:rsidR="00FA7961" w:rsidRPr="00F37777" w:rsidRDefault="00FA7961" w:rsidP="003E0FFF">
            <w:pPr>
              <w:pStyle w:val="Lijstalinea"/>
              <w:numPr>
                <w:ilvl w:val="0"/>
                <w:numId w:val="34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Overgeven</w:t>
            </w:r>
            <w:proofErr w:type="spellEnd"/>
          </w:p>
          <w:p w14:paraId="53E7B9EA" w14:textId="77777777" w:rsidR="00FA7961" w:rsidRPr="00F37777" w:rsidRDefault="00FA7961" w:rsidP="003E0FFF">
            <w:pPr>
              <w:pStyle w:val="Lijstalinea"/>
              <w:numPr>
                <w:ilvl w:val="0"/>
                <w:numId w:val="34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Diarree</w:t>
            </w:r>
            <w:proofErr w:type="spellEnd"/>
          </w:p>
          <w:p w14:paraId="7BD4185A" w14:textId="77777777" w:rsidR="00FA7961" w:rsidRPr="00F37777" w:rsidRDefault="00FA7961" w:rsidP="003E0FFF">
            <w:pPr>
              <w:pStyle w:val="Lijstalinea"/>
              <w:numPr>
                <w:ilvl w:val="0"/>
                <w:numId w:val="34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Geen</w:t>
            </w:r>
            <w:proofErr w:type="spellEnd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windjes</w:t>
            </w:r>
            <w:proofErr w:type="spellEnd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kunnen</w:t>
            </w:r>
            <w:proofErr w:type="spellEnd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laten</w:t>
            </w:r>
            <w:proofErr w:type="spellEnd"/>
          </w:p>
          <w:p w14:paraId="12B72671" w14:textId="77777777" w:rsidR="00FA7961" w:rsidRPr="00F37777" w:rsidRDefault="00FA7961" w:rsidP="003E0FFF">
            <w:pPr>
              <w:pStyle w:val="Lijstalinea"/>
              <w:numPr>
                <w:ilvl w:val="0"/>
                <w:numId w:val="34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Verminderde</w:t>
            </w:r>
            <w:proofErr w:type="spellEnd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eetlust</w:t>
            </w:r>
            <w:proofErr w:type="spellEnd"/>
          </w:p>
          <w:p w14:paraId="174A6657" w14:textId="77777777" w:rsidR="00FA7961" w:rsidRPr="00F37777" w:rsidRDefault="00FA7961" w:rsidP="003E0FFF">
            <w:pPr>
              <w:pStyle w:val="Lijstalinea"/>
              <w:numPr>
                <w:ilvl w:val="0"/>
                <w:numId w:val="34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constipatie</w:t>
            </w:r>
            <w:proofErr w:type="spellEnd"/>
          </w:p>
          <w:p w14:paraId="1C44CE4E" w14:textId="77777777" w:rsidR="00FA7961" w:rsidRPr="00F37777" w:rsidRDefault="00FA7961" w:rsidP="003E0FF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50BE" w14:textId="77777777" w:rsidR="00FA7961" w:rsidRDefault="00FA7961" w:rsidP="00FA7961">
            <w:pPr>
              <w:pStyle w:val="Lijstalinea"/>
              <w:numPr>
                <w:ilvl w:val="0"/>
                <w:numId w:val="35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koorts</w:t>
            </w:r>
            <w:proofErr w:type="spellEnd"/>
          </w:p>
          <w:p w14:paraId="45454AA9" w14:textId="77777777" w:rsidR="00FA7961" w:rsidRPr="00F37777" w:rsidRDefault="00FA7961" w:rsidP="003E0FF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13BC" w14:textId="77777777" w:rsidR="00FA7961" w:rsidRPr="00F37777" w:rsidRDefault="00FA7961" w:rsidP="003E0FFF">
            <w:pPr>
              <w:rPr>
                <w:rFonts w:asciiTheme="majorHAnsi" w:hAnsiTheme="majorHAnsi" w:cstheme="minorHAnsi"/>
                <w:sz w:val="18"/>
                <w:szCs w:val="18"/>
                <w:lang w:val="nl-BE"/>
              </w:rPr>
            </w:pPr>
            <w:r w:rsidRPr="006F52FB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Bloedonderzoek, MRI en C</w:t>
            </w: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T</w:t>
            </w:r>
            <w:r w:rsidRPr="006F52FB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,</w:t>
            </w: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US,</w:t>
            </w:r>
            <w:r w:rsidRPr="006F52FB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 xml:space="preserve"> urine onderzoek</w:t>
            </w: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, klinisch onderzoek (testen)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BAB5" w14:textId="77777777" w:rsidR="00FA7961" w:rsidRPr="006F52FB" w:rsidRDefault="00FA7961" w:rsidP="003E0FFF">
            <w:pPr>
              <w:rPr>
                <w:rFonts w:asciiTheme="majorHAnsi" w:hAnsiTheme="majorHAnsi" w:cstheme="minorHAnsi"/>
                <w:sz w:val="18"/>
                <w:szCs w:val="18"/>
                <w:lang w:val="nl-BE"/>
              </w:rPr>
            </w:pPr>
            <w:r w:rsidRPr="006F52FB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Operatief: laparoscop</w:t>
            </w: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 xml:space="preserve">ie </w:t>
            </w:r>
            <w:r w:rsidRPr="006F52FB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,</w:t>
            </w: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laparotomie</w:t>
            </w:r>
          </w:p>
          <w:p w14:paraId="14A2A06D" w14:textId="77777777" w:rsidR="00FA7961" w:rsidRPr="006F52FB" w:rsidRDefault="00FA7961" w:rsidP="003E0FFF">
            <w:pPr>
              <w:rPr>
                <w:rFonts w:asciiTheme="majorHAnsi" w:hAnsiTheme="majorHAnsi" w:cstheme="minorHAnsi"/>
                <w:sz w:val="18"/>
                <w:szCs w:val="18"/>
                <w:lang w:val="nl-BE"/>
              </w:rPr>
            </w:pPr>
            <w:r w:rsidRPr="006F52FB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Antibiotica indien milde vorm</w:t>
            </w: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. Pijn gaat weg na enkele dagen</w:t>
            </w:r>
          </w:p>
        </w:tc>
      </w:tr>
      <w:tr w:rsidR="00FA7961" w:rsidRPr="00F37777" w14:paraId="41BF541C" w14:textId="77777777" w:rsidTr="003E0FFF">
        <w:trPr>
          <w:trHeight w:val="1140"/>
        </w:trPr>
        <w:tc>
          <w:tcPr>
            <w:tcW w:w="1844" w:type="dxa"/>
            <w:shd w:val="clear" w:color="auto" w:fill="auto"/>
          </w:tcPr>
          <w:p w14:paraId="69625CD2" w14:textId="77777777" w:rsidR="00FA7961" w:rsidRPr="004A53BC" w:rsidRDefault="00FA7961" w:rsidP="003E0FF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Gastro-enteritis</w:t>
            </w:r>
          </w:p>
        </w:tc>
        <w:tc>
          <w:tcPr>
            <w:tcW w:w="2126" w:type="dxa"/>
            <w:shd w:val="clear" w:color="auto" w:fill="auto"/>
          </w:tcPr>
          <w:p w14:paraId="7D8FCDEF" w14:textId="77777777" w:rsidR="00FA7961" w:rsidRPr="00F37777" w:rsidRDefault="00FA7961" w:rsidP="003E0FFF">
            <w:pPr>
              <w:rPr>
                <w:rFonts w:asciiTheme="majorHAnsi" w:hAnsiTheme="majorHAnsi" w:cstheme="minorHAnsi"/>
                <w:sz w:val="18"/>
                <w:szCs w:val="18"/>
                <w:lang w:val="nl-BE"/>
              </w:rPr>
            </w:pP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Meestal veroorzaakt door virussen en bacteriën (</w:t>
            </w:r>
            <w:proofErr w:type="spellStart"/>
            <w:r w:rsidRPr="00E15FE1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rotavirus</w:t>
            </w:r>
            <w:proofErr w:type="spellEnd"/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 xml:space="preserve">, </w:t>
            </w:r>
            <w:proofErr w:type="spellStart"/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E</w:t>
            </w:r>
            <w:r w:rsidRPr="00E15FE1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scherichia</w:t>
            </w:r>
            <w:proofErr w:type="spellEnd"/>
            <w:r w:rsidRPr="00E15FE1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 xml:space="preserve"> coli </w:t>
            </w: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 xml:space="preserve">en </w:t>
            </w:r>
            <w:r w:rsidRPr="00E15FE1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Campylobacter</w:t>
            </w: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 xml:space="preserve">. De infectie leidt tot inflammatie van de dikke of dunne darm. </w:t>
            </w:r>
            <w:r w:rsidRPr="00F37777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Contaminatie na enkele uren, incubatie tijd van enkele dagen.</w:t>
            </w:r>
          </w:p>
        </w:tc>
        <w:tc>
          <w:tcPr>
            <w:tcW w:w="2126" w:type="dxa"/>
            <w:shd w:val="clear" w:color="auto" w:fill="auto"/>
          </w:tcPr>
          <w:p w14:paraId="10DC4E60" w14:textId="77777777" w:rsidR="00FA7961" w:rsidRPr="00F37777" w:rsidRDefault="00FA7961" w:rsidP="003E0FFF">
            <w:pPr>
              <w:rPr>
                <w:rFonts w:asciiTheme="majorHAnsi" w:hAnsiTheme="majorHAnsi" w:cstheme="minorHAnsi"/>
                <w:sz w:val="18"/>
                <w:szCs w:val="18"/>
                <w:lang w:val="nl-BE"/>
              </w:rPr>
            </w:pP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Hoger risico bij kinderen door gebrek aan immuniteit.</w:t>
            </w:r>
          </w:p>
        </w:tc>
        <w:tc>
          <w:tcPr>
            <w:tcW w:w="851" w:type="dxa"/>
            <w:shd w:val="clear" w:color="auto" w:fill="auto"/>
          </w:tcPr>
          <w:p w14:paraId="6EB778C9" w14:textId="77777777" w:rsidR="00FA7961" w:rsidRPr="00E15FE1" w:rsidRDefault="00FA7961" w:rsidP="003E0FFF">
            <w:pPr>
              <w:rPr>
                <w:rFonts w:asciiTheme="majorHAnsi" w:hAnsiTheme="majorHAnsi" w:cstheme="minorHAnsi"/>
                <w:sz w:val="18"/>
                <w:szCs w:val="18"/>
                <w:lang w:val="nl-BE"/>
              </w:rPr>
            </w:pPr>
            <w:r w:rsidRPr="00E15FE1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Acuut</w:t>
            </w:r>
          </w:p>
        </w:tc>
        <w:tc>
          <w:tcPr>
            <w:tcW w:w="2410" w:type="dxa"/>
            <w:shd w:val="clear" w:color="auto" w:fill="auto"/>
          </w:tcPr>
          <w:p w14:paraId="0FA1B4E7" w14:textId="77777777" w:rsidR="00FA7961" w:rsidRPr="00F37777" w:rsidRDefault="00FA7961" w:rsidP="00FA7961">
            <w:pPr>
              <w:pStyle w:val="Lijstalinea"/>
              <w:numPr>
                <w:ilvl w:val="0"/>
                <w:numId w:val="35"/>
              </w:numPr>
              <w:rPr>
                <w:rFonts w:asciiTheme="majorHAnsi" w:hAnsiTheme="majorHAnsi" w:cstheme="minorHAnsi"/>
                <w:sz w:val="18"/>
                <w:szCs w:val="18"/>
                <w:lang w:val="nl-BE"/>
              </w:rPr>
            </w:pPr>
            <w:r w:rsidRPr="00F37777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Diarree (bij virale: bloed en mucus, bij bacteri</w:t>
            </w: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ële niet aanwezig maar wel waterig)</w:t>
            </w:r>
          </w:p>
          <w:p w14:paraId="49A5BB63" w14:textId="77777777" w:rsidR="00FA7961" w:rsidRDefault="00FA7961" w:rsidP="00FA7961">
            <w:pPr>
              <w:pStyle w:val="Lijstalinea"/>
              <w:numPr>
                <w:ilvl w:val="0"/>
                <w:numId w:val="35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inorHAnsi"/>
                <w:sz w:val="18"/>
                <w:szCs w:val="18"/>
              </w:rPr>
              <w:t>Misselijkheid</w:t>
            </w:r>
            <w:proofErr w:type="spellEnd"/>
          </w:p>
          <w:p w14:paraId="7612AB04" w14:textId="77777777" w:rsidR="00FA7961" w:rsidRDefault="00FA7961" w:rsidP="00FA7961">
            <w:pPr>
              <w:pStyle w:val="Lijstalinea"/>
              <w:numPr>
                <w:ilvl w:val="0"/>
                <w:numId w:val="35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inorHAnsi"/>
                <w:sz w:val="18"/>
                <w:szCs w:val="18"/>
              </w:rPr>
              <w:t>Overgeven</w:t>
            </w:r>
            <w:proofErr w:type="spellEnd"/>
          </w:p>
          <w:p w14:paraId="4537A16D" w14:textId="77777777" w:rsidR="00FA7961" w:rsidRDefault="00FA7961" w:rsidP="00FA7961">
            <w:pPr>
              <w:pStyle w:val="Lijstalinea"/>
              <w:numPr>
                <w:ilvl w:val="0"/>
                <w:numId w:val="35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inorHAnsi"/>
                <w:sz w:val="18"/>
                <w:szCs w:val="18"/>
              </w:rPr>
              <w:t>Abdominale</w:t>
            </w:r>
            <w:proofErr w:type="spellEnd"/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18"/>
                <w:szCs w:val="18"/>
              </w:rPr>
              <w:t>pijn</w:t>
            </w:r>
            <w:proofErr w:type="spellEnd"/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Theme="majorHAnsi" w:hAnsiTheme="majorHAnsi" w:cstheme="minorHAnsi"/>
                <w:sz w:val="18"/>
                <w:szCs w:val="18"/>
              </w:rPr>
              <w:t>krampen</w:t>
            </w:r>
            <w:proofErr w:type="spellEnd"/>
            <w:r>
              <w:rPr>
                <w:rFonts w:asciiTheme="majorHAnsi" w:hAnsiTheme="majorHAnsi" w:cstheme="minorHAnsi"/>
                <w:sz w:val="18"/>
                <w:szCs w:val="18"/>
              </w:rPr>
              <w:t>)</w:t>
            </w:r>
          </w:p>
          <w:p w14:paraId="0238BEE0" w14:textId="77777777" w:rsidR="00FA7961" w:rsidRDefault="00FA7961" w:rsidP="00FA7961">
            <w:pPr>
              <w:pStyle w:val="Lijstalinea"/>
              <w:numPr>
                <w:ilvl w:val="0"/>
                <w:numId w:val="35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inorHAnsi"/>
                <w:sz w:val="18"/>
                <w:szCs w:val="18"/>
              </w:rPr>
              <w:t>Verminderde</w:t>
            </w:r>
            <w:proofErr w:type="spellEnd"/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18"/>
                <w:szCs w:val="18"/>
              </w:rPr>
              <w:t>eetlust</w:t>
            </w:r>
            <w:proofErr w:type="spellEnd"/>
          </w:p>
          <w:p w14:paraId="55FF368B" w14:textId="77777777" w:rsidR="00FA7961" w:rsidRDefault="00FA7961" w:rsidP="00FA7961">
            <w:pPr>
              <w:pStyle w:val="Lijstalinea"/>
              <w:numPr>
                <w:ilvl w:val="0"/>
                <w:numId w:val="35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inorHAnsi"/>
                <w:sz w:val="18"/>
                <w:szCs w:val="18"/>
              </w:rPr>
              <w:t>vermoeidheid</w:t>
            </w:r>
            <w:proofErr w:type="spellEnd"/>
          </w:p>
          <w:p w14:paraId="3ADC61EB" w14:textId="77777777" w:rsidR="00FA7961" w:rsidRPr="00E15FE1" w:rsidRDefault="00FA7961" w:rsidP="003E0FF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3A542AC" w14:textId="77777777" w:rsidR="00FA7961" w:rsidRPr="004A53BC" w:rsidRDefault="00FA7961" w:rsidP="00FA7961">
            <w:pPr>
              <w:pStyle w:val="Lijstalinea"/>
              <w:numPr>
                <w:ilvl w:val="0"/>
                <w:numId w:val="35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r w:rsidRPr="00F37777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Koorts met koude rillingen</w:t>
            </w:r>
          </w:p>
          <w:p w14:paraId="65FB9334" w14:textId="77777777" w:rsidR="00FA7961" w:rsidRPr="004A53BC" w:rsidRDefault="00FA7961" w:rsidP="003E0FFF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7F4B201B" w14:textId="77777777" w:rsidR="00FA7961" w:rsidRPr="00F37777" w:rsidRDefault="00FA7961" w:rsidP="003E0FFF">
            <w:pPr>
              <w:rPr>
                <w:rFonts w:asciiTheme="majorHAnsi" w:hAnsiTheme="majorHAnsi" w:cstheme="minorHAnsi"/>
                <w:sz w:val="18"/>
                <w:szCs w:val="18"/>
                <w:lang w:val="nl-BE"/>
              </w:rPr>
            </w:pPr>
            <w:r w:rsidRPr="00F37777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Stoelgang onderzocht op aanwezigheid bacterie</w:t>
            </w:r>
          </w:p>
        </w:tc>
        <w:tc>
          <w:tcPr>
            <w:tcW w:w="1984" w:type="dxa"/>
            <w:shd w:val="clear" w:color="auto" w:fill="auto"/>
          </w:tcPr>
          <w:p w14:paraId="001BB36F" w14:textId="77777777" w:rsidR="00FA7961" w:rsidRPr="00F37777" w:rsidRDefault="00FA7961" w:rsidP="003E0FFF">
            <w:pPr>
              <w:rPr>
                <w:rFonts w:asciiTheme="majorHAnsi" w:hAnsiTheme="majorHAnsi" w:cstheme="minorHAnsi"/>
                <w:sz w:val="18"/>
                <w:szCs w:val="18"/>
                <w:lang w:val="nl-BE"/>
              </w:rPr>
            </w:pP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Rust, symptomatische behandeling</w:t>
            </w:r>
          </w:p>
        </w:tc>
      </w:tr>
      <w:tr w:rsidR="00FA7961" w:rsidRPr="00E93A4F" w14:paraId="253D1CB5" w14:textId="77777777" w:rsidTr="003E0FFF">
        <w:trPr>
          <w:trHeight w:val="1975"/>
        </w:trPr>
        <w:tc>
          <w:tcPr>
            <w:tcW w:w="1844" w:type="dxa"/>
            <w:shd w:val="clear" w:color="auto" w:fill="auto"/>
          </w:tcPr>
          <w:p w14:paraId="640A8525" w14:textId="77777777" w:rsidR="00FA7961" w:rsidRPr="004A53BC" w:rsidRDefault="00FA7961" w:rsidP="003E0FF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inorHAnsi"/>
                <w:sz w:val="18"/>
                <w:szCs w:val="18"/>
              </w:rPr>
              <w:t>Galwegontsteking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02A2D5E7" w14:textId="77777777" w:rsidR="00FA7961" w:rsidRPr="00E93A4F" w:rsidRDefault="00FA7961" w:rsidP="003E0FFF">
            <w:pPr>
              <w:rPr>
                <w:rFonts w:asciiTheme="majorHAnsi" w:hAnsiTheme="majorHAnsi" w:cstheme="minorHAnsi"/>
                <w:sz w:val="18"/>
                <w:szCs w:val="18"/>
                <w:lang w:val="nl-BE"/>
              </w:rPr>
            </w:pP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 xml:space="preserve">De galstenen worden in de galblaas </w:t>
            </w:r>
            <w:proofErr w:type="spellStart"/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geproduceert</w:t>
            </w:r>
            <w:proofErr w:type="spellEnd"/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 xml:space="preserve">. Indien ze in de galwegen terechtkomen, verhinderen ze de </w:t>
            </w:r>
            <w:proofErr w:type="spellStart"/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galafvloei</w:t>
            </w:r>
            <w:proofErr w:type="spellEnd"/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, dit veroorzaakt een ontsteking</w:t>
            </w:r>
          </w:p>
        </w:tc>
        <w:tc>
          <w:tcPr>
            <w:tcW w:w="2126" w:type="dxa"/>
            <w:shd w:val="clear" w:color="auto" w:fill="auto"/>
          </w:tcPr>
          <w:p w14:paraId="3BF4C341" w14:textId="77777777" w:rsidR="00FA7961" w:rsidRDefault="00FA7961" w:rsidP="003E0FFF">
            <w:pPr>
              <w:rPr>
                <w:rFonts w:asciiTheme="majorHAnsi" w:hAnsiTheme="majorHAnsi" w:cstheme="minorHAnsi"/>
                <w:sz w:val="18"/>
                <w:szCs w:val="18"/>
                <w:lang w:val="nl-BE"/>
              </w:rPr>
            </w:pP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Verhoogde kans bij: hogere leeftijd (na 40 jaar), vrouwen, obesitas, vroege bevalling, diabetes, hypothyreoïdie, ileum ziekten, kunstmatige voeding</w:t>
            </w:r>
          </w:p>
          <w:p w14:paraId="37F36145" w14:textId="77777777" w:rsidR="00FA7961" w:rsidRPr="00962355" w:rsidRDefault="00FA7961" w:rsidP="003E0FFF">
            <w:pPr>
              <w:rPr>
                <w:rFonts w:asciiTheme="majorHAnsi" w:hAnsiTheme="majorHAnsi" w:cstheme="minorHAnsi"/>
                <w:sz w:val="18"/>
                <w:szCs w:val="18"/>
                <w:lang w:val="nl-BE"/>
              </w:rPr>
            </w:pPr>
          </w:p>
        </w:tc>
        <w:tc>
          <w:tcPr>
            <w:tcW w:w="851" w:type="dxa"/>
            <w:shd w:val="clear" w:color="auto" w:fill="auto"/>
          </w:tcPr>
          <w:p w14:paraId="0EE75795" w14:textId="77777777" w:rsidR="00FA7961" w:rsidRPr="004A53BC" w:rsidRDefault="00FA7961" w:rsidP="003E0FFF">
            <w:pPr>
              <w:rPr>
                <w:rFonts w:asciiTheme="majorHAnsi" w:hAnsiTheme="majorHAnsi" w:cstheme="min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inorHAnsi"/>
                <w:sz w:val="18"/>
                <w:szCs w:val="18"/>
              </w:rPr>
              <w:t>Acuut-chronisch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5C17957E" w14:textId="77777777" w:rsidR="00FA7961" w:rsidRDefault="00FA7961" w:rsidP="00FA7961">
            <w:pPr>
              <w:pStyle w:val="Lijstalinea"/>
              <w:numPr>
                <w:ilvl w:val="0"/>
                <w:numId w:val="36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inorHAnsi"/>
                <w:sz w:val="18"/>
                <w:szCs w:val="18"/>
              </w:rPr>
              <w:t>Abdominale</w:t>
            </w:r>
            <w:proofErr w:type="spellEnd"/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18"/>
                <w:szCs w:val="18"/>
              </w:rPr>
              <w:t>pijn</w:t>
            </w:r>
            <w:proofErr w:type="spellEnd"/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18"/>
                <w:szCs w:val="18"/>
              </w:rPr>
              <w:t>rechts</w:t>
            </w:r>
            <w:proofErr w:type="spellEnd"/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18"/>
                <w:szCs w:val="18"/>
              </w:rPr>
              <w:t>boven</w:t>
            </w:r>
            <w:proofErr w:type="spellEnd"/>
          </w:p>
          <w:p w14:paraId="0FCEDC9E" w14:textId="77777777" w:rsidR="00FA7961" w:rsidRPr="00E93A4F" w:rsidRDefault="00FA7961" w:rsidP="00FA7961">
            <w:pPr>
              <w:pStyle w:val="Lijstalinea"/>
              <w:numPr>
                <w:ilvl w:val="0"/>
                <w:numId w:val="36"/>
              </w:numPr>
              <w:rPr>
                <w:rFonts w:asciiTheme="majorHAnsi" w:hAnsiTheme="majorHAnsi" w:cstheme="minorHAnsi"/>
                <w:sz w:val="18"/>
                <w:szCs w:val="18"/>
                <w:lang w:val="nl-BE"/>
              </w:rPr>
            </w:pPr>
            <w:r w:rsidRPr="00E93A4F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Uitstraling pijn naar schouder of rug</w:t>
            </w:r>
          </w:p>
          <w:p w14:paraId="0DF244B6" w14:textId="77777777" w:rsidR="00FA7961" w:rsidRDefault="00FA7961" w:rsidP="00FA7961">
            <w:pPr>
              <w:pStyle w:val="Lijstalinea"/>
              <w:numPr>
                <w:ilvl w:val="0"/>
                <w:numId w:val="36"/>
              </w:numPr>
              <w:rPr>
                <w:rFonts w:asciiTheme="majorHAnsi" w:hAnsiTheme="majorHAnsi" w:cstheme="minorHAnsi"/>
                <w:sz w:val="18"/>
                <w:szCs w:val="18"/>
                <w:lang w:val="nl-BE"/>
              </w:rPr>
            </w:pPr>
            <w:proofErr w:type="spellStart"/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Misselijkhied</w:t>
            </w:r>
            <w:proofErr w:type="spellEnd"/>
          </w:p>
          <w:p w14:paraId="2242AD25" w14:textId="77777777" w:rsidR="00FA7961" w:rsidRDefault="00FA7961" w:rsidP="00FA7961">
            <w:pPr>
              <w:pStyle w:val="Lijstalinea"/>
              <w:numPr>
                <w:ilvl w:val="0"/>
                <w:numId w:val="36"/>
              </w:numPr>
              <w:rPr>
                <w:rFonts w:asciiTheme="majorHAnsi" w:hAnsiTheme="majorHAnsi" w:cstheme="minorHAnsi"/>
                <w:sz w:val="18"/>
                <w:szCs w:val="18"/>
                <w:lang w:val="nl-BE"/>
              </w:rPr>
            </w:pP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Overgeven</w:t>
            </w:r>
          </w:p>
          <w:p w14:paraId="72F932AA" w14:textId="77777777" w:rsidR="00FA7961" w:rsidRPr="00E93A4F" w:rsidRDefault="00FA7961" w:rsidP="003E0FFF">
            <w:pPr>
              <w:rPr>
                <w:rFonts w:asciiTheme="majorHAnsi" w:hAnsiTheme="majorHAnsi" w:cstheme="minorHAnsi"/>
                <w:sz w:val="18"/>
                <w:szCs w:val="18"/>
                <w:lang w:val="nl-BE"/>
              </w:rPr>
            </w:pPr>
          </w:p>
          <w:p w14:paraId="5D1995DF" w14:textId="77777777" w:rsidR="00FA7961" w:rsidRPr="00E93A4F" w:rsidRDefault="00FA7961" w:rsidP="003E0FFF">
            <w:pPr>
              <w:rPr>
                <w:rFonts w:asciiTheme="majorHAnsi" w:hAnsiTheme="majorHAnsi" w:cstheme="minorHAnsi"/>
                <w:sz w:val="18"/>
                <w:szCs w:val="18"/>
                <w:lang w:val="nl-BE"/>
              </w:rPr>
            </w:pPr>
          </w:p>
        </w:tc>
        <w:tc>
          <w:tcPr>
            <w:tcW w:w="1984" w:type="dxa"/>
            <w:shd w:val="clear" w:color="auto" w:fill="auto"/>
          </w:tcPr>
          <w:p w14:paraId="39977E6E" w14:textId="77777777" w:rsidR="00FA7961" w:rsidRDefault="00FA7961" w:rsidP="00FA7961">
            <w:pPr>
              <w:pStyle w:val="Lijstalinea"/>
              <w:numPr>
                <w:ilvl w:val="0"/>
                <w:numId w:val="36"/>
              </w:numPr>
              <w:rPr>
                <w:rFonts w:asciiTheme="majorHAnsi" w:hAnsiTheme="majorHAnsi" w:cstheme="minorHAnsi"/>
                <w:sz w:val="18"/>
                <w:szCs w:val="18"/>
                <w:lang w:val="nl-BE"/>
              </w:rPr>
            </w:pP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Geelzucht</w:t>
            </w:r>
          </w:p>
          <w:p w14:paraId="03DA0374" w14:textId="77777777" w:rsidR="00FA7961" w:rsidRPr="00E93A4F" w:rsidRDefault="00FA7961" w:rsidP="003E0FFF">
            <w:pPr>
              <w:rPr>
                <w:rFonts w:asciiTheme="majorHAnsi" w:hAnsiTheme="majorHAnsi" w:cstheme="minorHAnsi"/>
                <w:sz w:val="18"/>
                <w:szCs w:val="18"/>
                <w:lang w:val="nl-BE"/>
              </w:rPr>
            </w:pPr>
          </w:p>
        </w:tc>
        <w:tc>
          <w:tcPr>
            <w:tcW w:w="1985" w:type="dxa"/>
            <w:shd w:val="clear" w:color="auto" w:fill="auto"/>
          </w:tcPr>
          <w:p w14:paraId="5DC3232D" w14:textId="77777777" w:rsidR="00FA7961" w:rsidRPr="00E93A4F" w:rsidRDefault="00FA7961" w:rsidP="003E0FFF">
            <w:pPr>
              <w:rPr>
                <w:rFonts w:asciiTheme="majorHAnsi" w:hAnsiTheme="majorHAnsi" w:cstheme="minorHAnsi"/>
                <w:sz w:val="18"/>
                <w:szCs w:val="18"/>
                <w:lang w:val="nl-BE"/>
              </w:rPr>
            </w:pP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 xml:space="preserve">US, klinisch onderzoek, bloedonderzoek, </w:t>
            </w:r>
            <w:r w:rsidRPr="00E93A4F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 xml:space="preserve">ERCP </w:t>
            </w: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(</w:t>
            </w:r>
            <w:r w:rsidRPr="00E93A4F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 xml:space="preserve">Endoscopische Retrograde </w:t>
            </w:r>
            <w:proofErr w:type="spellStart"/>
            <w:r w:rsidRPr="00E93A4F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Cholangio</w:t>
            </w:r>
            <w:proofErr w:type="spellEnd"/>
            <w:r w:rsidRPr="00E93A4F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 xml:space="preserve">- en </w:t>
            </w:r>
            <w:proofErr w:type="spellStart"/>
            <w:r w:rsidRPr="00E93A4F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Pancreatografie</w:t>
            </w:r>
            <w:proofErr w:type="spellEnd"/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22294B5E" w14:textId="77777777" w:rsidR="00FA7961" w:rsidRPr="00E93A4F" w:rsidRDefault="00FA7961" w:rsidP="003E0FFF">
            <w:pPr>
              <w:rPr>
                <w:rFonts w:asciiTheme="majorHAnsi" w:hAnsiTheme="majorHAnsi" w:cstheme="minorHAnsi"/>
                <w:sz w:val="18"/>
                <w:szCs w:val="18"/>
                <w:lang w:val="nl-BE"/>
              </w:rPr>
            </w:pP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Operatief: laparoscopie, wegnemen tijdens ERCP, antibiotica</w:t>
            </w:r>
          </w:p>
        </w:tc>
      </w:tr>
    </w:tbl>
    <w:p w14:paraId="34831123" w14:textId="77777777" w:rsidR="00FA7961" w:rsidRPr="00E93A4F" w:rsidRDefault="00FA7961" w:rsidP="00FA7961">
      <w:pPr>
        <w:rPr>
          <w:lang w:val="nl-BE"/>
        </w:rPr>
      </w:pPr>
      <w:r w:rsidRPr="00E93A4F">
        <w:rPr>
          <w:lang w:val="nl-BE"/>
        </w:rPr>
        <w:br w:type="page"/>
      </w:r>
      <w:r w:rsidRPr="00E93A4F">
        <w:rPr>
          <w:noProof/>
          <w:lang w:val="nl-BE"/>
        </w:rPr>
        <w:lastRenderedPageBreak/>
        <w:t xml:space="preserve"> </w:t>
      </w:r>
    </w:p>
    <w:p w14:paraId="23354D33" w14:textId="77777777" w:rsidR="00FA7961" w:rsidRDefault="00FA7961" w:rsidP="00FA7961">
      <w:r>
        <w:rPr>
          <w:noProof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62364" behindDoc="0" locked="0" layoutInCell="1" allowOverlap="1" wp14:anchorId="68735071" wp14:editId="2AE200C1">
                <wp:simplePos x="0" y="0"/>
                <wp:positionH relativeFrom="column">
                  <wp:posOffset>4362450</wp:posOffset>
                </wp:positionH>
                <wp:positionV relativeFrom="paragraph">
                  <wp:posOffset>3244215</wp:posOffset>
                </wp:positionV>
                <wp:extent cx="1371600" cy="1404620"/>
                <wp:effectExtent l="0" t="0" r="19050" b="26035"/>
                <wp:wrapNone/>
                <wp:docPr id="2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6705B" w14:textId="77777777" w:rsidR="00FA7961" w:rsidRDefault="00FA7961" w:rsidP="00FA7961">
                            <w:proofErr w:type="spellStart"/>
                            <w:r>
                              <w:t>Galwegeninfectie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735071" id="_x0000_s1046" type="#_x0000_t202" style="position:absolute;margin-left:343.5pt;margin-top:255.45pt;width:108pt;height:110.6pt;z-index:2516623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">
                <v:textbox style="mso-fit-shape-to-text:t">
                  <w:txbxContent>
                    <w:p w14:paraId="5F96705B" w14:textId="77777777" w:rsidR="00FA7961" w:rsidRDefault="00FA7961" w:rsidP="00FA7961">
                      <w:proofErr w:type="spellStart"/>
                      <w:r>
                        <w:t>Galwegeninfectie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67484" behindDoc="0" locked="0" layoutInCell="1" allowOverlap="1" wp14:anchorId="3B43AFB3" wp14:editId="2EB839B9">
                <wp:simplePos x="0" y="0"/>
                <wp:positionH relativeFrom="column">
                  <wp:posOffset>2621280</wp:posOffset>
                </wp:positionH>
                <wp:positionV relativeFrom="paragraph">
                  <wp:posOffset>426720</wp:posOffset>
                </wp:positionV>
                <wp:extent cx="1249680" cy="1404620"/>
                <wp:effectExtent l="0" t="0" r="26670" b="18415"/>
                <wp:wrapNone/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1379D" w14:textId="77777777" w:rsidR="00FA7961" w:rsidRPr="005D3C7C" w:rsidRDefault="00FA7961" w:rsidP="00FA7961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Pijn wordt erger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43AFB3" id="_x0000_s1047" type="#_x0000_t202" style="position:absolute;margin-left:206.4pt;margin-top:33.6pt;width:98.4pt;height:110.6pt;z-index:2516674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">
                <v:textbox style="mso-fit-shape-to-text:t">
                  <w:txbxContent>
                    <w:p w14:paraId="2961379D" w14:textId="77777777" w:rsidR="00FA7961" w:rsidRPr="005D3C7C" w:rsidRDefault="00FA7961" w:rsidP="00FA7961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Pijn wordt erger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66460" behindDoc="0" locked="0" layoutInCell="1" allowOverlap="1" wp14:anchorId="6C8B43EC" wp14:editId="35B9AD25">
                <wp:simplePos x="0" y="0"/>
                <wp:positionH relativeFrom="column">
                  <wp:posOffset>1173480</wp:posOffset>
                </wp:positionH>
                <wp:positionV relativeFrom="paragraph">
                  <wp:posOffset>4053840</wp:posOffset>
                </wp:positionV>
                <wp:extent cx="1402080" cy="1404620"/>
                <wp:effectExtent l="0" t="0" r="26670" b="11430"/>
                <wp:wrapNone/>
                <wp:docPr id="19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F52BC" w14:textId="77777777" w:rsidR="00FA7961" w:rsidRPr="00BF6CC6" w:rsidRDefault="00FA7961" w:rsidP="00FA7961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Vermoeidheid, koorts met koude gevoel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8B43EC" id="_x0000_s1048" type="#_x0000_t202" style="position:absolute;margin-left:92.4pt;margin-top:319.2pt;width:110.4pt;height:110.6pt;z-index:2516664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">
                <v:textbox style="mso-fit-shape-to-text:t">
                  <w:txbxContent>
                    <w:p w14:paraId="119F52BC" w14:textId="77777777" w:rsidR="00FA7961" w:rsidRPr="00BF6CC6" w:rsidRDefault="00FA7961" w:rsidP="00FA7961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Vermoeidheid, koorts met koude gevoel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65436" behindDoc="0" locked="0" layoutInCell="1" allowOverlap="1" wp14:anchorId="2F343A63" wp14:editId="01B0A88F">
                <wp:simplePos x="0" y="0"/>
                <wp:positionH relativeFrom="column">
                  <wp:posOffset>3794760</wp:posOffset>
                </wp:positionH>
                <wp:positionV relativeFrom="paragraph">
                  <wp:posOffset>3954780</wp:posOffset>
                </wp:positionV>
                <wp:extent cx="1645920" cy="1404620"/>
                <wp:effectExtent l="0" t="0" r="11430" b="11430"/>
                <wp:wrapNone/>
                <wp:docPr id="19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5C1D4" w14:textId="77777777" w:rsidR="00FA7961" w:rsidRPr="0074392C" w:rsidRDefault="00FA7961" w:rsidP="00FA7961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Geelzucht, uitstraling pijn naar schouder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343A63" id="_x0000_s1049" type="#_x0000_t202" style="position:absolute;margin-left:298.8pt;margin-top:311.4pt;width:129.6pt;height:110.6pt;z-index:2516654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">
                <v:textbox style="mso-fit-shape-to-text:t">
                  <w:txbxContent>
                    <w:p w14:paraId="2835C1D4" w14:textId="77777777" w:rsidR="00FA7961" w:rsidRPr="0074392C" w:rsidRDefault="00FA7961" w:rsidP="00FA7961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Geelzucht, uitstraling pijn naar schouder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61340" behindDoc="0" locked="0" layoutInCell="1" allowOverlap="1" wp14:anchorId="713F1917" wp14:editId="1CB26878">
                <wp:simplePos x="0" y="0"/>
                <wp:positionH relativeFrom="column">
                  <wp:posOffset>5173980</wp:posOffset>
                </wp:positionH>
                <wp:positionV relativeFrom="paragraph">
                  <wp:posOffset>934085</wp:posOffset>
                </wp:positionV>
                <wp:extent cx="1325880" cy="1404620"/>
                <wp:effectExtent l="0" t="0" r="26670" b="26035"/>
                <wp:wrapNone/>
                <wp:docPr id="2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99917" w14:textId="77777777" w:rsidR="00FA7961" w:rsidRPr="002812B7" w:rsidRDefault="00FA7961" w:rsidP="00FA7961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Abdominale pijn, nausea, overgeven,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3F1917" id="_x0000_s1050" type="#_x0000_t202" style="position:absolute;margin-left:407.4pt;margin-top:73.55pt;width:104.4pt;height:110.6pt;z-index:2516613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">
                <v:textbox style="mso-fit-shape-to-text:t">
                  <w:txbxContent>
                    <w:p w14:paraId="31599917" w14:textId="77777777" w:rsidR="00FA7961" w:rsidRPr="002812B7" w:rsidRDefault="00FA7961" w:rsidP="00FA7961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Abdominale pijn, nausea, overgeven,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60316" behindDoc="0" locked="0" layoutInCell="1" allowOverlap="1" wp14:anchorId="035E7760" wp14:editId="5A163EB1">
                <wp:simplePos x="0" y="0"/>
                <wp:positionH relativeFrom="column">
                  <wp:posOffset>1638300</wp:posOffset>
                </wp:positionH>
                <wp:positionV relativeFrom="paragraph">
                  <wp:posOffset>2042160</wp:posOffset>
                </wp:positionV>
                <wp:extent cx="1524000" cy="1404620"/>
                <wp:effectExtent l="0" t="0" r="19050" b="26035"/>
                <wp:wrapNone/>
                <wp:docPr id="2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2CE3D" w14:textId="77777777" w:rsidR="00FA7961" w:rsidRPr="0074392C" w:rsidRDefault="00FA7961" w:rsidP="00FA7961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Koorts, diarree, verminderde eetlust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5E7760" id="_x0000_s1051" type="#_x0000_t202" style="position:absolute;margin-left:129pt;margin-top:160.8pt;width:120pt;height:110.6pt;z-index:2516603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">
                <v:textbox style="mso-fit-shape-to-text:t">
                  <w:txbxContent>
                    <w:p w14:paraId="5552CE3D" w14:textId="77777777" w:rsidR="00FA7961" w:rsidRPr="0074392C" w:rsidRDefault="00FA7961" w:rsidP="00FA7961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Koorts, diarree, verminderde eetlust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63388" behindDoc="0" locked="0" layoutInCell="1" allowOverlap="1" wp14:anchorId="226FFB92" wp14:editId="3D12DFC3">
                <wp:simplePos x="0" y="0"/>
                <wp:positionH relativeFrom="column">
                  <wp:posOffset>2964180</wp:posOffset>
                </wp:positionH>
                <wp:positionV relativeFrom="paragraph">
                  <wp:posOffset>1135380</wp:posOffset>
                </wp:positionV>
                <wp:extent cx="1249680" cy="1404620"/>
                <wp:effectExtent l="0" t="0" r="26670" b="18415"/>
                <wp:wrapNone/>
                <wp:docPr id="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ECD8E" w14:textId="77777777" w:rsidR="00FA7961" w:rsidRPr="00F4446A" w:rsidRDefault="00FA7961" w:rsidP="00FA7961">
                            <w:r>
                              <w:t>Appendicitis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6FFB92" id="_x0000_s1052" type="#_x0000_t202" style="position:absolute;margin-left:233.4pt;margin-top:89.4pt;width:98.4pt;height:110.6pt;z-index:2516633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">
                <v:textbox style="mso-fit-shape-to-text:t">
                  <w:txbxContent>
                    <w:p w14:paraId="64BECD8E" w14:textId="77777777" w:rsidR="00FA7961" w:rsidRPr="00F4446A" w:rsidRDefault="00FA7961" w:rsidP="00FA7961">
                      <w:r>
                        <w:t>Appendicitis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64412" behindDoc="0" locked="0" layoutInCell="1" allowOverlap="1" wp14:anchorId="181F1FDF" wp14:editId="7D16744B">
                <wp:simplePos x="0" y="0"/>
                <wp:positionH relativeFrom="column">
                  <wp:posOffset>1501140</wp:posOffset>
                </wp:positionH>
                <wp:positionV relativeFrom="paragraph">
                  <wp:posOffset>3345180</wp:posOffset>
                </wp:positionV>
                <wp:extent cx="1402080" cy="1404620"/>
                <wp:effectExtent l="0" t="0" r="26670" b="11430"/>
                <wp:wrapNone/>
                <wp:docPr id="2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0A0CC" w14:textId="77777777" w:rsidR="00FA7961" w:rsidRDefault="00FA7961" w:rsidP="00FA7961">
                            <w:r>
                              <w:t>Gastroenteritis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1F1FDF" id="_x0000_s1053" type="#_x0000_t202" style="position:absolute;margin-left:118.2pt;margin-top:263.4pt;width:110.4pt;height:110.6pt;z-index:2516644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">
                <v:textbox style="mso-fit-shape-to-text:t">
                  <w:txbxContent>
                    <w:p w14:paraId="06E0A0CC" w14:textId="77777777" w:rsidR="00FA7961" w:rsidRDefault="00FA7961" w:rsidP="00FA7961">
                      <w:r>
                        <w:t>Gastroenteritis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BE" w:eastAsia="nl-BE"/>
        </w:rPr>
        <w:drawing>
          <wp:inline distT="0" distB="0" distL="0" distR="0" wp14:anchorId="6178499F" wp14:editId="5EAD33A6">
            <wp:extent cx="6422390" cy="4876800"/>
            <wp:effectExtent l="0" t="0" r="0" b="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475" cy="4879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DF5D11" w14:textId="77777777" w:rsidR="00FA7961" w:rsidRDefault="00FA7961" w:rsidP="00FA7961"/>
    <w:p w14:paraId="6A023036" w14:textId="77777777" w:rsidR="00FA7961" w:rsidRDefault="00FA7961" w:rsidP="00FA7961"/>
    <w:p w14:paraId="71007C0E" w14:textId="77777777" w:rsidR="00FA7961" w:rsidRDefault="00FA7961" w:rsidP="00FA7961"/>
    <w:p w14:paraId="3AA40944" w14:textId="77777777" w:rsidR="00FA7961" w:rsidRDefault="00FA7961" w:rsidP="00FA7961"/>
    <w:p w14:paraId="420449FF" w14:textId="77777777" w:rsidR="00FA7961" w:rsidRDefault="00FA7961" w:rsidP="00FA7961"/>
    <w:p w14:paraId="3997A2BD" w14:textId="77777777" w:rsidR="00FA7961" w:rsidRDefault="00FA7961" w:rsidP="00FA7961"/>
    <w:p w14:paraId="094B041B" w14:textId="77777777" w:rsidR="00FA7961" w:rsidRDefault="00FA7961" w:rsidP="00FA7961"/>
    <w:p w14:paraId="1DE93250" w14:textId="77777777" w:rsidR="00FA7961" w:rsidRDefault="00FA7961" w:rsidP="00FA7961"/>
    <w:p w14:paraId="163BEAE0" w14:textId="77777777" w:rsidR="00FA7961" w:rsidRDefault="00FA7961" w:rsidP="00FA7961"/>
    <w:p w14:paraId="13AE559D" w14:textId="77777777" w:rsidR="00FA7961" w:rsidRPr="008F1729" w:rsidRDefault="00FA7961" w:rsidP="00FA7961">
      <w:proofErr w:type="spellStart"/>
      <w:r>
        <w:rPr>
          <w:b/>
          <w:sz w:val="28"/>
        </w:rPr>
        <w:t>Ziekte</w:t>
      </w:r>
      <w:proofErr w:type="spellEnd"/>
      <w:r w:rsidRPr="00FD3865">
        <w:rPr>
          <w:b/>
          <w:sz w:val="28"/>
        </w:rPr>
        <w:t xml:space="preserve"> illness scripts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voor</w:t>
      </w:r>
      <w:proofErr w:type="spellEnd"/>
      <w:r>
        <w:rPr>
          <w:b/>
          <w:sz w:val="28"/>
        </w:rPr>
        <w:t xml:space="preserve"> </w:t>
      </w:r>
      <w:r w:rsidRPr="00FD3865">
        <w:rPr>
          <w:b/>
          <w:sz w:val="28"/>
        </w:rPr>
        <w:t>:</w:t>
      </w:r>
      <w:r>
        <w:rPr>
          <w:b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780"/>
        <w:gridCol w:w="3913"/>
        <w:gridCol w:w="3648"/>
      </w:tblGrid>
      <w:tr w:rsidR="00FA7961" w14:paraId="4A9C0144" w14:textId="77777777" w:rsidTr="003E0FFF">
        <w:trPr>
          <w:trHeight w:val="651"/>
        </w:trPr>
        <w:tc>
          <w:tcPr>
            <w:tcW w:w="2093" w:type="dxa"/>
            <w:shd w:val="clear" w:color="auto" w:fill="auto"/>
          </w:tcPr>
          <w:p w14:paraId="22173164" w14:textId="77777777" w:rsidR="00FA7961" w:rsidRPr="00C6021F" w:rsidRDefault="00FA7961" w:rsidP="003E0FFF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Illness Scripts</w:t>
            </w:r>
          </w:p>
        </w:tc>
        <w:tc>
          <w:tcPr>
            <w:tcW w:w="3780" w:type="dxa"/>
            <w:shd w:val="clear" w:color="auto" w:fill="auto"/>
          </w:tcPr>
          <w:p w14:paraId="6ECE9C7F" w14:textId="77777777" w:rsidR="00FA7961" w:rsidRPr="00C6021F" w:rsidRDefault="00FA7961" w:rsidP="003E0FFF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1</w:t>
            </w:r>
            <w:r>
              <w:rPr>
                <w:rFonts w:ascii="Calibri" w:eastAsia="MS Gothic" w:hAnsi="Calibri"/>
                <w:b/>
                <w:bCs/>
              </w:rPr>
              <w:t xml:space="preserve">: </w:t>
            </w:r>
            <w:proofErr w:type="spellStart"/>
            <w:r>
              <w:rPr>
                <w:rFonts w:ascii="Calibri" w:eastAsia="MS Gothic" w:hAnsi="Calibri"/>
                <w:b/>
                <w:bCs/>
              </w:rPr>
              <w:t>Appencicitis</w:t>
            </w:r>
            <w:proofErr w:type="spellEnd"/>
          </w:p>
        </w:tc>
        <w:tc>
          <w:tcPr>
            <w:tcW w:w="3913" w:type="dxa"/>
            <w:shd w:val="clear" w:color="auto" w:fill="auto"/>
          </w:tcPr>
          <w:p w14:paraId="0756A5CF" w14:textId="77777777" w:rsidR="00FA7961" w:rsidRPr="00C6021F" w:rsidRDefault="00FA7961" w:rsidP="003E0FFF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2</w:t>
            </w:r>
            <w:r>
              <w:rPr>
                <w:rFonts w:ascii="Calibri" w:eastAsia="MS Gothic" w:hAnsi="Calibri"/>
                <w:b/>
                <w:bCs/>
              </w:rPr>
              <w:t xml:space="preserve">: </w:t>
            </w:r>
            <w:proofErr w:type="spellStart"/>
            <w:r>
              <w:rPr>
                <w:rFonts w:ascii="Calibri" w:eastAsia="MS Gothic" w:hAnsi="Calibri"/>
                <w:b/>
                <w:bCs/>
              </w:rPr>
              <w:t>Gatsroenteritis</w:t>
            </w:r>
            <w:proofErr w:type="spellEnd"/>
          </w:p>
        </w:tc>
        <w:tc>
          <w:tcPr>
            <w:tcW w:w="3648" w:type="dxa"/>
            <w:shd w:val="clear" w:color="auto" w:fill="auto"/>
          </w:tcPr>
          <w:p w14:paraId="22239872" w14:textId="77777777" w:rsidR="00FA7961" w:rsidRPr="00C6021F" w:rsidRDefault="00FA7961" w:rsidP="003E0FFF">
            <w:pPr>
              <w:rPr>
                <w:rFonts w:ascii="Calibri" w:eastAsia="MS Gothic" w:hAnsi="Calibri"/>
                <w:b/>
                <w:bCs/>
              </w:rPr>
            </w:pPr>
            <w:r>
              <w:rPr>
                <w:rFonts w:ascii="Calibri" w:eastAsia="MS Gothic" w:hAnsi="Calibri"/>
                <w:b/>
                <w:bCs/>
              </w:rPr>
              <w:t>Diagnose 3</w:t>
            </w:r>
          </w:p>
        </w:tc>
      </w:tr>
      <w:tr w:rsidR="00FA7961" w:rsidRPr="00E15FE1" w14:paraId="43A41F49" w14:textId="77777777" w:rsidTr="003E0FFF">
        <w:tc>
          <w:tcPr>
            <w:tcW w:w="2093" w:type="dxa"/>
            <w:shd w:val="clear" w:color="auto" w:fill="auto"/>
          </w:tcPr>
          <w:p w14:paraId="5DE95BDA" w14:textId="77777777" w:rsidR="00FA7961" w:rsidRPr="00C6021F" w:rsidRDefault="00FA7961" w:rsidP="003E0FFF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Epidemiologie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14:paraId="5C75A557" w14:textId="77777777" w:rsidR="00FA7961" w:rsidRPr="00E15FE1" w:rsidRDefault="00FA7961" w:rsidP="003E0FFF">
            <w:pPr>
              <w:rPr>
                <w:lang w:val="nl-BE"/>
              </w:rPr>
            </w:pPr>
            <w:r w:rsidRPr="006F52FB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Kan bij iedereen voorkomen: meestal bij oudere kinderen en volwassenen tot in de dertig</w:t>
            </w: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 xml:space="preserve"> (5-30jaar)</w:t>
            </w:r>
            <w:r w:rsidRPr="006F52FB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.</w:t>
            </w: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 xml:space="preserve"> Verhoogde kans wanneer: mannelijk, wonen in afgelegen gebieden</w:t>
            </w:r>
            <w:r w:rsidRPr="006F52FB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.</w:t>
            </w:r>
          </w:p>
        </w:tc>
        <w:tc>
          <w:tcPr>
            <w:tcW w:w="3913" w:type="dxa"/>
            <w:shd w:val="clear" w:color="auto" w:fill="auto"/>
          </w:tcPr>
          <w:p w14:paraId="2854F112" w14:textId="77777777" w:rsidR="00FA7961" w:rsidRPr="00E15FE1" w:rsidRDefault="00FA7961" w:rsidP="003E0FFF">
            <w:pPr>
              <w:rPr>
                <w:lang w:val="nl-BE"/>
              </w:rPr>
            </w:pP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Hoger risico bij kinderen door gebrek aan immuniteit.</w:t>
            </w:r>
          </w:p>
        </w:tc>
        <w:tc>
          <w:tcPr>
            <w:tcW w:w="3648" w:type="dxa"/>
            <w:shd w:val="clear" w:color="auto" w:fill="auto"/>
          </w:tcPr>
          <w:p w14:paraId="5DB0F9AF" w14:textId="77777777" w:rsidR="00FA7961" w:rsidRDefault="00FA7961" w:rsidP="003E0FFF">
            <w:pPr>
              <w:rPr>
                <w:rFonts w:asciiTheme="majorHAnsi" w:hAnsiTheme="majorHAnsi" w:cstheme="minorHAnsi"/>
                <w:sz w:val="18"/>
                <w:szCs w:val="18"/>
                <w:lang w:val="nl-BE"/>
              </w:rPr>
            </w:pP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Verhoogde kans bij: hogere leeftijd (na 40 jaar), vrouwen, obesitas, vroege bevalling, diabetes, hypothyreoïdie, ileum ziekten, kunstmatige voeding</w:t>
            </w:r>
          </w:p>
          <w:p w14:paraId="6967869D" w14:textId="77777777" w:rsidR="00FA7961" w:rsidRPr="00E15FE1" w:rsidRDefault="00FA7961" w:rsidP="003E0FFF">
            <w:pPr>
              <w:rPr>
                <w:lang w:val="nl-BE"/>
              </w:rPr>
            </w:pPr>
          </w:p>
        </w:tc>
      </w:tr>
      <w:tr w:rsidR="00FA7961" w14:paraId="62E576E3" w14:textId="77777777" w:rsidTr="003E0FFF">
        <w:tc>
          <w:tcPr>
            <w:tcW w:w="2093" w:type="dxa"/>
            <w:shd w:val="clear" w:color="auto" w:fill="auto"/>
          </w:tcPr>
          <w:p w14:paraId="0A50FCBA" w14:textId="77777777" w:rsidR="00FA7961" w:rsidRPr="00C6021F" w:rsidRDefault="00FA7961" w:rsidP="003E0FFF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Tijdsverloop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14:paraId="5FFC30CD" w14:textId="77777777" w:rsidR="00FA7961" w:rsidRDefault="00FA7961" w:rsidP="003E0FFF">
            <w:r w:rsidRPr="00962355">
              <w:rPr>
                <w:sz w:val="18"/>
                <w:lang w:val="nl-BE"/>
              </w:rPr>
              <w:t>Acuut</w:t>
            </w:r>
          </w:p>
        </w:tc>
        <w:tc>
          <w:tcPr>
            <w:tcW w:w="3913" w:type="dxa"/>
            <w:shd w:val="clear" w:color="auto" w:fill="auto"/>
          </w:tcPr>
          <w:p w14:paraId="68E92261" w14:textId="77777777" w:rsidR="00FA7961" w:rsidRDefault="00FA7961" w:rsidP="003E0FFF">
            <w:r w:rsidRPr="00E15FE1">
              <w:rPr>
                <w:sz w:val="18"/>
                <w:lang w:val="nl-BE"/>
              </w:rPr>
              <w:t>Acuut</w:t>
            </w:r>
          </w:p>
        </w:tc>
        <w:tc>
          <w:tcPr>
            <w:tcW w:w="3648" w:type="dxa"/>
            <w:shd w:val="clear" w:color="auto" w:fill="auto"/>
          </w:tcPr>
          <w:p w14:paraId="52D8D162" w14:textId="77777777" w:rsidR="00FA7961" w:rsidRDefault="00FA7961" w:rsidP="003E0FFF">
            <w:proofErr w:type="spellStart"/>
            <w:r w:rsidRPr="00E93A4F">
              <w:rPr>
                <w:sz w:val="18"/>
              </w:rPr>
              <w:t>Acuut</w:t>
            </w:r>
            <w:proofErr w:type="spellEnd"/>
          </w:p>
        </w:tc>
      </w:tr>
      <w:tr w:rsidR="00FA7961" w14:paraId="3389C4B8" w14:textId="77777777" w:rsidTr="003E0FFF">
        <w:tc>
          <w:tcPr>
            <w:tcW w:w="2093" w:type="dxa"/>
            <w:shd w:val="clear" w:color="auto" w:fill="auto"/>
          </w:tcPr>
          <w:p w14:paraId="180EDDF3" w14:textId="77777777" w:rsidR="00FA7961" w:rsidRPr="00C6021F" w:rsidRDefault="00FA7961" w:rsidP="003E0FFF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Syndroomstelling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14:paraId="0D6573F2" w14:textId="77777777" w:rsidR="00FA7961" w:rsidRPr="00F37777" w:rsidRDefault="00FA7961" w:rsidP="003E0FFF">
            <w:pPr>
              <w:pStyle w:val="Lijstalinea"/>
              <w:numPr>
                <w:ilvl w:val="0"/>
                <w:numId w:val="34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Abdominale</w:t>
            </w:r>
            <w:proofErr w:type="spellEnd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pijn</w:t>
            </w:r>
            <w:proofErr w:type="spellEnd"/>
          </w:p>
          <w:p w14:paraId="081DB507" w14:textId="77777777" w:rsidR="00FA7961" w:rsidRPr="00F37777" w:rsidRDefault="00FA7961" w:rsidP="003E0FFF">
            <w:pPr>
              <w:pStyle w:val="Lijstalinea"/>
              <w:numPr>
                <w:ilvl w:val="0"/>
                <w:numId w:val="34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Pijn</w:t>
            </w:r>
            <w:proofErr w:type="spellEnd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bij</w:t>
            </w:r>
            <w:proofErr w:type="spellEnd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niezen</w:t>
            </w:r>
            <w:proofErr w:type="spellEnd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en</w:t>
            </w:r>
            <w:proofErr w:type="spellEnd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hoesten</w:t>
            </w:r>
            <w:proofErr w:type="spellEnd"/>
          </w:p>
          <w:p w14:paraId="76B6842A" w14:textId="77777777" w:rsidR="00FA7961" w:rsidRPr="00F37777" w:rsidRDefault="00FA7961" w:rsidP="003E0FFF">
            <w:pPr>
              <w:pStyle w:val="Lijstalinea"/>
              <w:numPr>
                <w:ilvl w:val="0"/>
                <w:numId w:val="34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Misselijkheid</w:t>
            </w:r>
            <w:proofErr w:type="spellEnd"/>
          </w:p>
          <w:p w14:paraId="52F9290E" w14:textId="77777777" w:rsidR="00FA7961" w:rsidRPr="00F37777" w:rsidRDefault="00FA7961" w:rsidP="003E0FFF">
            <w:pPr>
              <w:pStyle w:val="Lijstalinea"/>
              <w:numPr>
                <w:ilvl w:val="0"/>
                <w:numId w:val="34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Overgeven</w:t>
            </w:r>
            <w:proofErr w:type="spellEnd"/>
          </w:p>
          <w:p w14:paraId="3BA8EA35" w14:textId="77777777" w:rsidR="00FA7961" w:rsidRPr="00F37777" w:rsidRDefault="00FA7961" w:rsidP="003E0FFF">
            <w:pPr>
              <w:pStyle w:val="Lijstalinea"/>
              <w:numPr>
                <w:ilvl w:val="0"/>
                <w:numId w:val="34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Diarree</w:t>
            </w:r>
            <w:proofErr w:type="spellEnd"/>
          </w:p>
          <w:p w14:paraId="5A2DD136" w14:textId="77777777" w:rsidR="00FA7961" w:rsidRPr="00F37777" w:rsidRDefault="00FA7961" w:rsidP="003E0FFF">
            <w:pPr>
              <w:pStyle w:val="Lijstalinea"/>
              <w:numPr>
                <w:ilvl w:val="0"/>
                <w:numId w:val="34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Geen</w:t>
            </w:r>
            <w:proofErr w:type="spellEnd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windjes</w:t>
            </w:r>
            <w:proofErr w:type="spellEnd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kunnen</w:t>
            </w:r>
            <w:proofErr w:type="spellEnd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laten</w:t>
            </w:r>
            <w:proofErr w:type="spellEnd"/>
          </w:p>
          <w:p w14:paraId="2ABFFC47" w14:textId="77777777" w:rsidR="00FA7961" w:rsidRPr="00F37777" w:rsidRDefault="00FA7961" w:rsidP="003E0FFF">
            <w:pPr>
              <w:pStyle w:val="Lijstalinea"/>
              <w:numPr>
                <w:ilvl w:val="0"/>
                <w:numId w:val="34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Verminderde</w:t>
            </w:r>
            <w:proofErr w:type="spellEnd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eetlust</w:t>
            </w:r>
            <w:proofErr w:type="spellEnd"/>
          </w:p>
          <w:p w14:paraId="223E0CB5" w14:textId="77777777" w:rsidR="00FA7961" w:rsidRDefault="00FA7961" w:rsidP="00FA7961">
            <w:pPr>
              <w:pStyle w:val="Lijstalinea"/>
              <w:numPr>
                <w:ilvl w:val="0"/>
                <w:numId w:val="35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constipatie</w:t>
            </w:r>
            <w:proofErr w:type="spellEnd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</w:p>
          <w:p w14:paraId="417A3839" w14:textId="77777777" w:rsidR="00FA7961" w:rsidRDefault="00FA7961" w:rsidP="00FA7961">
            <w:pPr>
              <w:pStyle w:val="Lijstalinea"/>
              <w:numPr>
                <w:ilvl w:val="0"/>
                <w:numId w:val="35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proofErr w:type="spellStart"/>
            <w:r w:rsidRPr="00F37777">
              <w:rPr>
                <w:rFonts w:asciiTheme="majorHAnsi" w:hAnsiTheme="majorHAnsi" w:cstheme="minorHAnsi"/>
                <w:sz w:val="18"/>
                <w:szCs w:val="18"/>
              </w:rPr>
              <w:t>koorts</w:t>
            </w:r>
            <w:proofErr w:type="spellEnd"/>
          </w:p>
          <w:p w14:paraId="08CBAC97" w14:textId="77777777" w:rsidR="00FA7961" w:rsidRPr="00F37777" w:rsidRDefault="00FA7961" w:rsidP="003E0FFF">
            <w:pPr>
              <w:pStyle w:val="Lijstalinea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08A8D415" w14:textId="77777777" w:rsidR="00FA7961" w:rsidRPr="00E15FE1" w:rsidRDefault="00FA7961" w:rsidP="003E0FFF">
            <w:pPr>
              <w:rPr>
                <w:lang w:val="nl-BE"/>
              </w:rPr>
            </w:pPr>
          </w:p>
        </w:tc>
        <w:tc>
          <w:tcPr>
            <w:tcW w:w="3913" w:type="dxa"/>
            <w:shd w:val="clear" w:color="auto" w:fill="auto"/>
          </w:tcPr>
          <w:p w14:paraId="4FDCD815" w14:textId="77777777" w:rsidR="00FA7961" w:rsidRPr="00F37777" w:rsidRDefault="00FA7961" w:rsidP="00FA7961">
            <w:pPr>
              <w:pStyle w:val="Lijstalinea"/>
              <w:numPr>
                <w:ilvl w:val="0"/>
                <w:numId w:val="35"/>
              </w:numPr>
              <w:rPr>
                <w:rFonts w:asciiTheme="majorHAnsi" w:hAnsiTheme="majorHAnsi" w:cstheme="minorHAnsi"/>
                <w:sz w:val="18"/>
                <w:szCs w:val="18"/>
                <w:lang w:val="nl-BE"/>
              </w:rPr>
            </w:pPr>
            <w:r w:rsidRPr="00F37777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Diarree (bij virale: bloed en mucus, bij bacteri</w:t>
            </w: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ële niet aanwezig maar wel waterig)</w:t>
            </w:r>
          </w:p>
          <w:p w14:paraId="665A8F25" w14:textId="77777777" w:rsidR="00FA7961" w:rsidRDefault="00FA7961" w:rsidP="00FA7961">
            <w:pPr>
              <w:pStyle w:val="Lijstalinea"/>
              <w:numPr>
                <w:ilvl w:val="0"/>
                <w:numId w:val="35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inorHAnsi"/>
                <w:sz w:val="18"/>
                <w:szCs w:val="18"/>
              </w:rPr>
              <w:t>Misselijkheid</w:t>
            </w:r>
            <w:proofErr w:type="spellEnd"/>
          </w:p>
          <w:p w14:paraId="3B325F66" w14:textId="77777777" w:rsidR="00FA7961" w:rsidRDefault="00FA7961" w:rsidP="00FA7961">
            <w:pPr>
              <w:pStyle w:val="Lijstalinea"/>
              <w:numPr>
                <w:ilvl w:val="0"/>
                <w:numId w:val="35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inorHAnsi"/>
                <w:sz w:val="18"/>
                <w:szCs w:val="18"/>
              </w:rPr>
              <w:t>Overgeven</w:t>
            </w:r>
            <w:proofErr w:type="spellEnd"/>
          </w:p>
          <w:p w14:paraId="1682A78C" w14:textId="77777777" w:rsidR="00FA7961" w:rsidRDefault="00FA7961" w:rsidP="00FA7961">
            <w:pPr>
              <w:pStyle w:val="Lijstalinea"/>
              <w:numPr>
                <w:ilvl w:val="0"/>
                <w:numId w:val="35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inorHAnsi"/>
                <w:sz w:val="18"/>
                <w:szCs w:val="18"/>
              </w:rPr>
              <w:t>Abdominale</w:t>
            </w:r>
            <w:proofErr w:type="spellEnd"/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18"/>
                <w:szCs w:val="18"/>
              </w:rPr>
              <w:t>pijn</w:t>
            </w:r>
            <w:proofErr w:type="spellEnd"/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Theme="majorHAnsi" w:hAnsiTheme="majorHAnsi" w:cstheme="minorHAnsi"/>
                <w:sz w:val="18"/>
                <w:szCs w:val="18"/>
              </w:rPr>
              <w:t>krampen</w:t>
            </w:r>
            <w:proofErr w:type="spellEnd"/>
            <w:r>
              <w:rPr>
                <w:rFonts w:asciiTheme="majorHAnsi" w:hAnsiTheme="majorHAnsi" w:cstheme="minorHAnsi"/>
                <w:sz w:val="18"/>
                <w:szCs w:val="18"/>
              </w:rPr>
              <w:t>)</w:t>
            </w:r>
          </w:p>
          <w:p w14:paraId="2D625105" w14:textId="77777777" w:rsidR="00FA7961" w:rsidRDefault="00FA7961" w:rsidP="00FA7961">
            <w:pPr>
              <w:pStyle w:val="Lijstalinea"/>
              <w:numPr>
                <w:ilvl w:val="0"/>
                <w:numId w:val="35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inorHAnsi"/>
                <w:sz w:val="18"/>
                <w:szCs w:val="18"/>
              </w:rPr>
              <w:t>Verminderde</w:t>
            </w:r>
            <w:proofErr w:type="spellEnd"/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18"/>
                <w:szCs w:val="18"/>
              </w:rPr>
              <w:t>eetlust</w:t>
            </w:r>
            <w:proofErr w:type="spellEnd"/>
          </w:p>
          <w:p w14:paraId="2FCAF845" w14:textId="77777777" w:rsidR="00FA7961" w:rsidRDefault="00FA7961" w:rsidP="00FA7961">
            <w:pPr>
              <w:pStyle w:val="Lijstalinea"/>
              <w:numPr>
                <w:ilvl w:val="0"/>
                <w:numId w:val="35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inorHAnsi"/>
                <w:sz w:val="18"/>
                <w:szCs w:val="18"/>
              </w:rPr>
              <w:t>Vermoeidheid</w:t>
            </w:r>
            <w:proofErr w:type="spellEnd"/>
          </w:p>
          <w:p w14:paraId="18A34589" w14:textId="77777777" w:rsidR="00FA7961" w:rsidRPr="004A53BC" w:rsidRDefault="00FA7961" w:rsidP="00FA7961">
            <w:pPr>
              <w:pStyle w:val="Lijstalinea"/>
              <w:numPr>
                <w:ilvl w:val="0"/>
                <w:numId w:val="35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r w:rsidRPr="00F37777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Koorts met koude rillingen</w:t>
            </w:r>
          </w:p>
          <w:p w14:paraId="4AAF63C6" w14:textId="77777777" w:rsidR="00FA7961" w:rsidRPr="00E15FE1" w:rsidRDefault="00FA7961" w:rsidP="003E0FFF">
            <w:pPr>
              <w:ind w:left="360"/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459375F3" w14:textId="77777777" w:rsidR="00FA7961" w:rsidRDefault="00FA7961" w:rsidP="003E0FFF">
            <w:pPr>
              <w:pStyle w:val="ColorfulList-Accent11"/>
              <w:ind w:left="0"/>
            </w:pPr>
          </w:p>
        </w:tc>
        <w:tc>
          <w:tcPr>
            <w:tcW w:w="3648" w:type="dxa"/>
            <w:shd w:val="clear" w:color="auto" w:fill="auto"/>
          </w:tcPr>
          <w:p w14:paraId="4520CF02" w14:textId="77777777" w:rsidR="00FA7961" w:rsidRDefault="00FA7961" w:rsidP="00FA7961">
            <w:pPr>
              <w:pStyle w:val="Lijstalinea"/>
              <w:numPr>
                <w:ilvl w:val="0"/>
                <w:numId w:val="36"/>
              </w:numPr>
              <w:rPr>
                <w:rFonts w:asciiTheme="majorHAnsi" w:hAnsiTheme="majorHAnsi" w:cstheme="min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inorHAnsi"/>
                <w:sz w:val="18"/>
                <w:szCs w:val="18"/>
              </w:rPr>
              <w:t>Abdominale</w:t>
            </w:r>
            <w:proofErr w:type="spellEnd"/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18"/>
                <w:szCs w:val="18"/>
              </w:rPr>
              <w:t>pijn</w:t>
            </w:r>
            <w:proofErr w:type="spellEnd"/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18"/>
                <w:szCs w:val="18"/>
              </w:rPr>
              <w:t>rechts</w:t>
            </w:r>
            <w:proofErr w:type="spellEnd"/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18"/>
                <w:szCs w:val="18"/>
              </w:rPr>
              <w:t>boven</w:t>
            </w:r>
            <w:proofErr w:type="spellEnd"/>
          </w:p>
          <w:p w14:paraId="16B25081" w14:textId="77777777" w:rsidR="00FA7961" w:rsidRPr="00E93A4F" w:rsidRDefault="00FA7961" w:rsidP="00FA7961">
            <w:pPr>
              <w:pStyle w:val="Lijstalinea"/>
              <w:numPr>
                <w:ilvl w:val="0"/>
                <w:numId w:val="36"/>
              </w:numPr>
              <w:rPr>
                <w:rFonts w:asciiTheme="majorHAnsi" w:hAnsiTheme="majorHAnsi" w:cstheme="minorHAnsi"/>
                <w:sz w:val="18"/>
                <w:szCs w:val="18"/>
                <w:lang w:val="nl-BE"/>
              </w:rPr>
            </w:pPr>
            <w:r w:rsidRPr="00E93A4F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Uitstraling pijn naar schouder of rug</w:t>
            </w:r>
          </w:p>
          <w:p w14:paraId="51C710FF" w14:textId="77777777" w:rsidR="00FA7961" w:rsidRDefault="00FA7961" w:rsidP="00FA7961">
            <w:pPr>
              <w:pStyle w:val="Lijstalinea"/>
              <w:numPr>
                <w:ilvl w:val="0"/>
                <w:numId w:val="36"/>
              </w:numPr>
              <w:rPr>
                <w:rFonts w:asciiTheme="majorHAnsi" w:hAnsiTheme="majorHAnsi" w:cstheme="minorHAnsi"/>
                <w:sz w:val="18"/>
                <w:szCs w:val="18"/>
                <w:lang w:val="nl-BE"/>
              </w:rPr>
            </w:pPr>
            <w:proofErr w:type="spellStart"/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Misselijkhied</w:t>
            </w:r>
            <w:proofErr w:type="spellEnd"/>
          </w:p>
          <w:p w14:paraId="5CE3DFF3" w14:textId="77777777" w:rsidR="00FA7961" w:rsidRDefault="00FA7961" w:rsidP="00FA7961">
            <w:pPr>
              <w:pStyle w:val="Lijstalinea"/>
              <w:numPr>
                <w:ilvl w:val="0"/>
                <w:numId w:val="36"/>
              </w:numPr>
              <w:rPr>
                <w:rFonts w:asciiTheme="majorHAnsi" w:hAnsiTheme="majorHAnsi" w:cstheme="minorHAnsi"/>
                <w:sz w:val="18"/>
                <w:szCs w:val="18"/>
                <w:lang w:val="nl-BE"/>
              </w:rPr>
            </w:pP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Overgeven</w:t>
            </w:r>
          </w:p>
          <w:p w14:paraId="2D135AE6" w14:textId="77777777" w:rsidR="00FA7961" w:rsidRDefault="00FA7961" w:rsidP="00FA7961">
            <w:pPr>
              <w:pStyle w:val="Lijstalinea"/>
              <w:numPr>
                <w:ilvl w:val="0"/>
                <w:numId w:val="36"/>
              </w:numPr>
              <w:rPr>
                <w:rFonts w:asciiTheme="majorHAnsi" w:hAnsiTheme="majorHAnsi" w:cstheme="minorHAnsi"/>
                <w:sz w:val="18"/>
                <w:szCs w:val="18"/>
                <w:lang w:val="nl-BE"/>
              </w:rPr>
            </w:pP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Geelzucht</w:t>
            </w:r>
          </w:p>
          <w:p w14:paraId="5A92F96D" w14:textId="77777777" w:rsidR="00FA7961" w:rsidRDefault="00FA7961" w:rsidP="003E0FFF">
            <w:pPr>
              <w:pStyle w:val="Lijstalinea"/>
              <w:rPr>
                <w:rFonts w:asciiTheme="majorHAnsi" w:hAnsiTheme="majorHAnsi" w:cstheme="minorHAnsi"/>
                <w:sz w:val="18"/>
                <w:szCs w:val="18"/>
                <w:lang w:val="nl-BE"/>
              </w:rPr>
            </w:pPr>
          </w:p>
          <w:p w14:paraId="5377BC90" w14:textId="77777777" w:rsidR="00FA7961" w:rsidRDefault="00FA7961" w:rsidP="003E0FFF">
            <w:pPr>
              <w:pStyle w:val="Kleurrijkelijst-accent11"/>
              <w:ind w:left="360"/>
            </w:pPr>
          </w:p>
        </w:tc>
      </w:tr>
      <w:tr w:rsidR="00FA7961" w:rsidRPr="00E93A4F" w14:paraId="0666C8EC" w14:textId="77777777" w:rsidTr="003E0FFF">
        <w:trPr>
          <w:trHeight w:val="1450"/>
        </w:trPr>
        <w:tc>
          <w:tcPr>
            <w:tcW w:w="2093" w:type="dxa"/>
            <w:shd w:val="clear" w:color="auto" w:fill="auto"/>
          </w:tcPr>
          <w:p w14:paraId="474C899B" w14:textId="77777777" w:rsidR="00FA7961" w:rsidRPr="00C6021F" w:rsidRDefault="00FA7961" w:rsidP="003E0FFF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Ziektemechanisme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14:paraId="5E47D314" w14:textId="77777777" w:rsidR="00FA7961" w:rsidRPr="00962355" w:rsidRDefault="00FA7961" w:rsidP="003E0FFF">
            <w:pPr>
              <w:rPr>
                <w:lang w:val="nl-BE"/>
              </w:rPr>
            </w:pP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Wordt veroorzaakt door een obstructie van de appendix meestal door feces. De verminderde bloedtoevoer, druk op de appendix en bacteriële groei zorgen voor het afsterven van het weefsel.</w:t>
            </w:r>
          </w:p>
        </w:tc>
        <w:tc>
          <w:tcPr>
            <w:tcW w:w="3913" w:type="dxa"/>
            <w:shd w:val="clear" w:color="auto" w:fill="auto"/>
          </w:tcPr>
          <w:p w14:paraId="047982F5" w14:textId="77777777" w:rsidR="00FA7961" w:rsidRDefault="00FA7961" w:rsidP="003E0FFF"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Meestal veroorzaakt door virussen en bacteriën (</w:t>
            </w:r>
            <w:proofErr w:type="spellStart"/>
            <w:r w:rsidRPr="00E15FE1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rotavirus</w:t>
            </w:r>
            <w:proofErr w:type="spellEnd"/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 xml:space="preserve">, </w:t>
            </w:r>
            <w:proofErr w:type="spellStart"/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E</w:t>
            </w:r>
            <w:r w:rsidRPr="00E15FE1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scherichia</w:t>
            </w:r>
            <w:proofErr w:type="spellEnd"/>
            <w:r w:rsidRPr="00E15FE1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 xml:space="preserve"> coli </w:t>
            </w: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 xml:space="preserve">en </w:t>
            </w:r>
            <w:r w:rsidRPr="00E15FE1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Campylobacter</w:t>
            </w: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 xml:space="preserve">. De infectie leidt tot inflammatie van de dikke of dunne darm. </w:t>
            </w:r>
            <w:r w:rsidRPr="00F37777"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Contaminatie na enkele uren, incubatie tijd van enkele dagen.</w:t>
            </w:r>
          </w:p>
        </w:tc>
        <w:tc>
          <w:tcPr>
            <w:tcW w:w="3648" w:type="dxa"/>
            <w:shd w:val="clear" w:color="auto" w:fill="auto"/>
          </w:tcPr>
          <w:p w14:paraId="44A19891" w14:textId="77777777" w:rsidR="00FA7961" w:rsidRPr="00E93A4F" w:rsidRDefault="00FA7961" w:rsidP="003E0FFF">
            <w:pPr>
              <w:rPr>
                <w:lang w:val="nl-BE"/>
              </w:rPr>
            </w:pPr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 xml:space="preserve">De galstenen worden in de galblaas </w:t>
            </w:r>
            <w:proofErr w:type="spellStart"/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geproduceert</w:t>
            </w:r>
            <w:proofErr w:type="spellEnd"/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 xml:space="preserve">. Indien ze in de galwegen terechtkomen, verhinderen ze de </w:t>
            </w:r>
            <w:proofErr w:type="spellStart"/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galafvloei</w:t>
            </w:r>
            <w:proofErr w:type="spellEnd"/>
            <w:r>
              <w:rPr>
                <w:rFonts w:asciiTheme="majorHAnsi" w:hAnsiTheme="majorHAnsi" w:cstheme="minorHAnsi"/>
                <w:sz w:val="18"/>
                <w:szCs w:val="18"/>
                <w:lang w:val="nl-BE"/>
              </w:rPr>
              <w:t>, dit veroorzaakt een ontsteking</w:t>
            </w:r>
          </w:p>
        </w:tc>
      </w:tr>
    </w:tbl>
    <w:p w14:paraId="7F6F0FC9" w14:textId="2398EAB1" w:rsidR="0079417D" w:rsidRPr="00FA7961" w:rsidRDefault="0079417D" w:rsidP="00FA7961">
      <w:pPr>
        <w:rPr>
          <w:b/>
          <w:sz w:val="32"/>
        </w:rPr>
      </w:pPr>
    </w:p>
    <w:sectPr w:rsidR="0079417D" w:rsidRPr="00FA7961" w:rsidSect="00360C1D">
      <w:pgSz w:w="15840" w:h="12240" w:orient="landscape"/>
      <w:pgMar w:top="1135" w:right="956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7CB88" w14:textId="77777777" w:rsidR="00BE0DE4" w:rsidRDefault="00BE0DE4" w:rsidP="00FD3865">
      <w:r>
        <w:separator/>
      </w:r>
    </w:p>
  </w:endnote>
  <w:endnote w:type="continuationSeparator" w:id="0">
    <w:p w14:paraId="78F218E6" w14:textId="77777777" w:rsidR="00BE0DE4" w:rsidRDefault="00BE0DE4" w:rsidP="00FD3865">
      <w:r>
        <w:continuationSeparator/>
      </w:r>
    </w:p>
  </w:endnote>
  <w:endnote w:type="continuationNotice" w:id="1">
    <w:p w14:paraId="528BC333" w14:textId="77777777" w:rsidR="00044629" w:rsidRDefault="000446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F2DF7" w14:textId="77777777" w:rsidR="00BE0DE4" w:rsidRDefault="00BE0DE4" w:rsidP="00FD3865">
      <w:r>
        <w:separator/>
      </w:r>
    </w:p>
  </w:footnote>
  <w:footnote w:type="continuationSeparator" w:id="0">
    <w:p w14:paraId="688DF24B" w14:textId="77777777" w:rsidR="00BE0DE4" w:rsidRDefault="00BE0DE4" w:rsidP="00FD3865">
      <w:r>
        <w:continuationSeparator/>
      </w:r>
    </w:p>
  </w:footnote>
  <w:footnote w:type="continuationNotice" w:id="1">
    <w:p w14:paraId="39619363" w14:textId="77777777" w:rsidR="00044629" w:rsidRDefault="000446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230D"/>
    <w:multiLevelType w:val="hybridMultilevel"/>
    <w:tmpl w:val="C2E08102"/>
    <w:lvl w:ilvl="0" w:tplc="063458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B368E"/>
    <w:multiLevelType w:val="hybridMultilevel"/>
    <w:tmpl w:val="3A1005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E3CBD"/>
    <w:multiLevelType w:val="hybridMultilevel"/>
    <w:tmpl w:val="CF56A2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95A33"/>
    <w:multiLevelType w:val="hybridMultilevel"/>
    <w:tmpl w:val="1B8C53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E08E5"/>
    <w:multiLevelType w:val="hybridMultilevel"/>
    <w:tmpl w:val="D9A672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24BFF"/>
    <w:multiLevelType w:val="hybridMultilevel"/>
    <w:tmpl w:val="7A8EF7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74329"/>
    <w:multiLevelType w:val="hybridMultilevel"/>
    <w:tmpl w:val="C00AC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D0343"/>
    <w:multiLevelType w:val="hybridMultilevel"/>
    <w:tmpl w:val="A91C23F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4CB1"/>
    <w:multiLevelType w:val="hybridMultilevel"/>
    <w:tmpl w:val="7E78699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5521"/>
    <w:multiLevelType w:val="hybridMultilevel"/>
    <w:tmpl w:val="936894A0"/>
    <w:lvl w:ilvl="0" w:tplc="063458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FF27E8"/>
    <w:multiLevelType w:val="hybridMultilevel"/>
    <w:tmpl w:val="6AF23B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85EC0"/>
    <w:multiLevelType w:val="hybridMultilevel"/>
    <w:tmpl w:val="A3FEC5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AB12CD"/>
    <w:multiLevelType w:val="hybridMultilevel"/>
    <w:tmpl w:val="7328523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80956"/>
    <w:multiLevelType w:val="hybridMultilevel"/>
    <w:tmpl w:val="C1E02F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81CB9"/>
    <w:multiLevelType w:val="hybridMultilevel"/>
    <w:tmpl w:val="2EA00A1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76F9E"/>
    <w:multiLevelType w:val="hybridMultilevel"/>
    <w:tmpl w:val="6436D81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D5C6E"/>
    <w:multiLevelType w:val="hybridMultilevel"/>
    <w:tmpl w:val="38E62FD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81638"/>
    <w:multiLevelType w:val="hybridMultilevel"/>
    <w:tmpl w:val="37E6BF9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32513"/>
    <w:multiLevelType w:val="hybridMultilevel"/>
    <w:tmpl w:val="2B0829D4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572160"/>
    <w:multiLevelType w:val="hybridMultilevel"/>
    <w:tmpl w:val="41CED70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975EB"/>
    <w:multiLevelType w:val="hybridMultilevel"/>
    <w:tmpl w:val="05362CD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E3553"/>
    <w:multiLevelType w:val="hybridMultilevel"/>
    <w:tmpl w:val="51C673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12773"/>
    <w:multiLevelType w:val="hybridMultilevel"/>
    <w:tmpl w:val="8018AB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237E1"/>
    <w:multiLevelType w:val="hybridMultilevel"/>
    <w:tmpl w:val="EAD8253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F0BE6"/>
    <w:multiLevelType w:val="hybridMultilevel"/>
    <w:tmpl w:val="9508BA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62BD1"/>
    <w:multiLevelType w:val="hybridMultilevel"/>
    <w:tmpl w:val="33B61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5706B"/>
    <w:multiLevelType w:val="hybridMultilevel"/>
    <w:tmpl w:val="A7E223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02085"/>
    <w:multiLevelType w:val="hybridMultilevel"/>
    <w:tmpl w:val="D65065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577FB"/>
    <w:multiLevelType w:val="hybridMultilevel"/>
    <w:tmpl w:val="FC4A2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22A2D"/>
    <w:multiLevelType w:val="hybridMultilevel"/>
    <w:tmpl w:val="9336EDD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253E1"/>
    <w:multiLevelType w:val="hybridMultilevel"/>
    <w:tmpl w:val="955A0A6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23694C0">
      <w:numFmt w:val="bullet"/>
      <w:lvlText w:val="•"/>
      <w:lvlJc w:val="left"/>
      <w:pPr>
        <w:ind w:left="1800" w:hanging="360"/>
      </w:pPr>
      <w:rPr>
        <w:rFonts w:ascii="Cambria" w:eastAsia="MS Mincho" w:hAnsi="Cambria" w:cs="Times New Roman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4C0B3B"/>
    <w:multiLevelType w:val="hybridMultilevel"/>
    <w:tmpl w:val="06D6BF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5A6B2A"/>
    <w:multiLevelType w:val="hybridMultilevel"/>
    <w:tmpl w:val="011499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227EA"/>
    <w:multiLevelType w:val="hybridMultilevel"/>
    <w:tmpl w:val="1180BD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06BE4"/>
    <w:multiLevelType w:val="hybridMultilevel"/>
    <w:tmpl w:val="D0CCE1DC"/>
    <w:lvl w:ilvl="0" w:tplc="384C1CE8">
      <w:start w:val="1"/>
      <w:numFmt w:val="decimal"/>
      <w:lvlText w:val="%1."/>
      <w:lvlJc w:val="left"/>
      <w:pPr>
        <w:ind w:left="1440" w:hanging="360"/>
      </w:pPr>
      <w:rPr>
        <w:rFonts w:hint="default"/>
        <w:sz w:val="36"/>
      </w:r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BC913A0"/>
    <w:multiLevelType w:val="hybridMultilevel"/>
    <w:tmpl w:val="E62246B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28"/>
  </w:num>
  <w:num w:numId="4">
    <w:abstractNumId w:val="6"/>
  </w:num>
  <w:num w:numId="5">
    <w:abstractNumId w:val="29"/>
  </w:num>
  <w:num w:numId="6">
    <w:abstractNumId w:val="9"/>
  </w:num>
  <w:num w:numId="7">
    <w:abstractNumId w:val="0"/>
  </w:num>
  <w:num w:numId="8">
    <w:abstractNumId w:val="34"/>
  </w:num>
  <w:num w:numId="9">
    <w:abstractNumId w:val="22"/>
  </w:num>
  <w:num w:numId="10">
    <w:abstractNumId w:val="15"/>
  </w:num>
  <w:num w:numId="11">
    <w:abstractNumId w:val="3"/>
  </w:num>
  <w:num w:numId="12">
    <w:abstractNumId w:val="30"/>
  </w:num>
  <w:num w:numId="13">
    <w:abstractNumId w:val="21"/>
  </w:num>
  <w:num w:numId="14">
    <w:abstractNumId w:val="14"/>
  </w:num>
  <w:num w:numId="15">
    <w:abstractNumId w:val="23"/>
  </w:num>
  <w:num w:numId="16">
    <w:abstractNumId w:val="33"/>
  </w:num>
  <w:num w:numId="17">
    <w:abstractNumId w:val="16"/>
  </w:num>
  <w:num w:numId="18">
    <w:abstractNumId w:val="1"/>
  </w:num>
  <w:num w:numId="19">
    <w:abstractNumId w:val="5"/>
  </w:num>
  <w:num w:numId="20">
    <w:abstractNumId w:val="20"/>
  </w:num>
  <w:num w:numId="21">
    <w:abstractNumId w:val="24"/>
  </w:num>
  <w:num w:numId="22">
    <w:abstractNumId w:val="35"/>
  </w:num>
  <w:num w:numId="23">
    <w:abstractNumId w:val="32"/>
  </w:num>
  <w:num w:numId="24">
    <w:abstractNumId w:val="12"/>
  </w:num>
  <w:num w:numId="25">
    <w:abstractNumId w:val="8"/>
  </w:num>
  <w:num w:numId="26">
    <w:abstractNumId w:val="13"/>
  </w:num>
  <w:num w:numId="27">
    <w:abstractNumId w:val="26"/>
  </w:num>
  <w:num w:numId="28">
    <w:abstractNumId w:val="10"/>
  </w:num>
  <w:num w:numId="29">
    <w:abstractNumId w:val="31"/>
  </w:num>
  <w:num w:numId="30">
    <w:abstractNumId w:val="2"/>
  </w:num>
  <w:num w:numId="31">
    <w:abstractNumId w:val="4"/>
  </w:num>
  <w:num w:numId="32">
    <w:abstractNumId w:val="7"/>
  </w:num>
  <w:num w:numId="33">
    <w:abstractNumId w:val="18"/>
  </w:num>
  <w:num w:numId="34">
    <w:abstractNumId w:val="17"/>
  </w:num>
  <w:num w:numId="35">
    <w:abstractNumId w:val="27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65"/>
    <w:rsid w:val="0000053A"/>
    <w:rsid w:val="00004232"/>
    <w:rsid w:val="00011798"/>
    <w:rsid w:val="00021438"/>
    <w:rsid w:val="000309D2"/>
    <w:rsid w:val="00030CB5"/>
    <w:rsid w:val="00040043"/>
    <w:rsid w:val="00044629"/>
    <w:rsid w:val="00050E0D"/>
    <w:rsid w:val="000516F6"/>
    <w:rsid w:val="00052ADB"/>
    <w:rsid w:val="00066C62"/>
    <w:rsid w:val="000810B0"/>
    <w:rsid w:val="00083F2A"/>
    <w:rsid w:val="0008781C"/>
    <w:rsid w:val="00090733"/>
    <w:rsid w:val="00091682"/>
    <w:rsid w:val="000A3720"/>
    <w:rsid w:val="000B00E6"/>
    <w:rsid w:val="000B3BA9"/>
    <w:rsid w:val="000C2F59"/>
    <w:rsid w:val="000D070F"/>
    <w:rsid w:val="000D1873"/>
    <w:rsid w:val="000D2ACC"/>
    <w:rsid w:val="000E0127"/>
    <w:rsid w:val="001000D1"/>
    <w:rsid w:val="00107EE9"/>
    <w:rsid w:val="0011091C"/>
    <w:rsid w:val="00110DBA"/>
    <w:rsid w:val="001151B8"/>
    <w:rsid w:val="0012304C"/>
    <w:rsid w:val="0012734A"/>
    <w:rsid w:val="00132A6D"/>
    <w:rsid w:val="0014111B"/>
    <w:rsid w:val="00143C0B"/>
    <w:rsid w:val="001460A8"/>
    <w:rsid w:val="001756D9"/>
    <w:rsid w:val="00181260"/>
    <w:rsid w:val="001875F0"/>
    <w:rsid w:val="00187E86"/>
    <w:rsid w:val="00195396"/>
    <w:rsid w:val="0019539F"/>
    <w:rsid w:val="0019588D"/>
    <w:rsid w:val="001979F9"/>
    <w:rsid w:val="001A0274"/>
    <w:rsid w:val="001A4741"/>
    <w:rsid w:val="001B64E6"/>
    <w:rsid w:val="001C31F2"/>
    <w:rsid w:val="001C4936"/>
    <w:rsid w:val="001C6554"/>
    <w:rsid w:val="001D10BD"/>
    <w:rsid w:val="001E5263"/>
    <w:rsid w:val="001F53F0"/>
    <w:rsid w:val="00211B69"/>
    <w:rsid w:val="00216891"/>
    <w:rsid w:val="00220109"/>
    <w:rsid w:val="00222899"/>
    <w:rsid w:val="00227440"/>
    <w:rsid w:val="00230025"/>
    <w:rsid w:val="00233786"/>
    <w:rsid w:val="00235606"/>
    <w:rsid w:val="00246344"/>
    <w:rsid w:val="00266199"/>
    <w:rsid w:val="002673A3"/>
    <w:rsid w:val="002725D4"/>
    <w:rsid w:val="00274CD1"/>
    <w:rsid w:val="002812B7"/>
    <w:rsid w:val="0028429F"/>
    <w:rsid w:val="0028587B"/>
    <w:rsid w:val="002920A3"/>
    <w:rsid w:val="002963DB"/>
    <w:rsid w:val="00296652"/>
    <w:rsid w:val="00297706"/>
    <w:rsid w:val="002A0D16"/>
    <w:rsid w:val="002A0E9B"/>
    <w:rsid w:val="002A406C"/>
    <w:rsid w:val="002A5C21"/>
    <w:rsid w:val="002B0E31"/>
    <w:rsid w:val="002B298D"/>
    <w:rsid w:val="002B556F"/>
    <w:rsid w:val="002C056D"/>
    <w:rsid w:val="002D0C83"/>
    <w:rsid w:val="002D1BB2"/>
    <w:rsid w:val="002E31A5"/>
    <w:rsid w:val="00300BB3"/>
    <w:rsid w:val="00302B11"/>
    <w:rsid w:val="00306616"/>
    <w:rsid w:val="00310DAF"/>
    <w:rsid w:val="00311527"/>
    <w:rsid w:val="003143A1"/>
    <w:rsid w:val="00315AE0"/>
    <w:rsid w:val="00327E65"/>
    <w:rsid w:val="00331DAB"/>
    <w:rsid w:val="00336EA3"/>
    <w:rsid w:val="00337B92"/>
    <w:rsid w:val="00340060"/>
    <w:rsid w:val="003440B3"/>
    <w:rsid w:val="00344FF1"/>
    <w:rsid w:val="00351A74"/>
    <w:rsid w:val="00353E2B"/>
    <w:rsid w:val="00355566"/>
    <w:rsid w:val="0035649B"/>
    <w:rsid w:val="0035775B"/>
    <w:rsid w:val="00360C1D"/>
    <w:rsid w:val="00361E14"/>
    <w:rsid w:val="003718A6"/>
    <w:rsid w:val="00373C0F"/>
    <w:rsid w:val="00377254"/>
    <w:rsid w:val="0037778F"/>
    <w:rsid w:val="003809DA"/>
    <w:rsid w:val="00395C8B"/>
    <w:rsid w:val="00397301"/>
    <w:rsid w:val="003A3003"/>
    <w:rsid w:val="003A3BDC"/>
    <w:rsid w:val="003A5579"/>
    <w:rsid w:val="003B0397"/>
    <w:rsid w:val="003B0784"/>
    <w:rsid w:val="003B1F77"/>
    <w:rsid w:val="003B3D87"/>
    <w:rsid w:val="003C5618"/>
    <w:rsid w:val="003C64E7"/>
    <w:rsid w:val="003D037B"/>
    <w:rsid w:val="003D3195"/>
    <w:rsid w:val="003D514B"/>
    <w:rsid w:val="003D6428"/>
    <w:rsid w:val="003D657B"/>
    <w:rsid w:val="003E4D0B"/>
    <w:rsid w:val="003E6857"/>
    <w:rsid w:val="003F71AE"/>
    <w:rsid w:val="004020C1"/>
    <w:rsid w:val="004039F2"/>
    <w:rsid w:val="00421490"/>
    <w:rsid w:val="00422744"/>
    <w:rsid w:val="004303AC"/>
    <w:rsid w:val="00436CA8"/>
    <w:rsid w:val="004373B1"/>
    <w:rsid w:val="00441F6D"/>
    <w:rsid w:val="00442777"/>
    <w:rsid w:val="004439D9"/>
    <w:rsid w:val="004503AA"/>
    <w:rsid w:val="00450BA9"/>
    <w:rsid w:val="00451D6B"/>
    <w:rsid w:val="00454F3F"/>
    <w:rsid w:val="00457551"/>
    <w:rsid w:val="00465800"/>
    <w:rsid w:val="00471B2E"/>
    <w:rsid w:val="004736E7"/>
    <w:rsid w:val="00484EA1"/>
    <w:rsid w:val="00485483"/>
    <w:rsid w:val="0048624F"/>
    <w:rsid w:val="00486AE0"/>
    <w:rsid w:val="004A0232"/>
    <w:rsid w:val="004A400D"/>
    <w:rsid w:val="004A4B1C"/>
    <w:rsid w:val="004A53BC"/>
    <w:rsid w:val="004B071F"/>
    <w:rsid w:val="004B2F6A"/>
    <w:rsid w:val="004B3CC4"/>
    <w:rsid w:val="004C7C7D"/>
    <w:rsid w:val="004E0DF2"/>
    <w:rsid w:val="004E359C"/>
    <w:rsid w:val="004E3D2B"/>
    <w:rsid w:val="004F1165"/>
    <w:rsid w:val="004F3C71"/>
    <w:rsid w:val="004F6B85"/>
    <w:rsid w:val="00504903"/>
    <w:rsid w:val="005070A6"/>
    <w:rsid w:val="0051273C"/>
    <w:rsid w:val="00513745"/>
    <w:rsid w:val="00522C5D"/>
    <w:rsid w:val="00524C62"/>
    <w:rsid w:val="00544F2A"/>
    <w:rsid w:val="0054559E"/>
    <w:rsid w:val="0054712B"/>
    <w:rsid w:val="00557819"/>
    <w:rsid w:val="00557A13"/>
    <w:rsid w:val="00557C00"/>
    <w:rsid w:val="00563235"/>
    <w:rsid w:val="00580771"/>
    <w:rsid w:val="00580FE2"/>
    <w:rsid w:val="00581331"/>
    <w:rsid w:val="00581415"/>
    <w:rsid w:val="00590F56"/>
    <w:rsid w:val="0059206B"/>
    <w:rsid w:val="00593C2B"/>
    <w:rsid w:val="00596568"/>
    <w:rsid w:val="00596B85"/>
    <w:rsid w:val="005B1428"/>
    <w:rsid w:val="005B7242"/>
    <w:rsid w:val="005C0145"/>
    <w:rsid w:val="005C56E7"/>
    <w:rsid w:val="005D06C7"/>
    <w:rsid w:val="005D1D73"/>
    <w:rsid w:val="005D3238"/>
    <w:rsid w:val="005D3C7C"/>
    <w:rsid w:val="005D62C5"/>
    <w:rsid w:val="005E4BD7"/>
    <w:rsid w:val="005E61B5"/>
    <w:rsid w:val="005F0069"/>
    <w:rsid w:val="005F0103"/>
    <w:rsid w:val="005F2EEB"/>
    <w:rsid w:val="005F34AC"/>
    <w:rsid w:val="005F3689"/>
    <w:rsid w:val="005F4912"/>
    <w:rsid w:val="005F5FCA"/>
    <w:rsid w:val="006051E1"/>
    <w:rsid w:val="006065C8"/>
    <w:rsid w:val="00617400"/>
    <w:rsid w:val="006254BC"/>
    <w:rsid w:val="006262DD"/>
    <w:rsid w:val="00635E51"/>
    <w:rsid w:val="00641CB8"/>
    <w:rsid w:val="00641D5C"/>
    <w:rsid w:val="00642AF4"/>
    <w:rsid w:val="00650A91"/>
    <w:rsid w:val="0066047B"/>
    <w:rsid w:val="00662579"/>
    <w:rsid w:val="006647BA"/>
    <w:rsid w:val="00665D34"/>
    <w:rsid w:val="00666E65"/>
    <w:rsid w:val="006702EB"/>
    <w:rsid w:val="006714CC"/>
    <w:rsid w:val="00673862"/>
    <w:rsid w:val="006845A0"/>
    <w:rsid w:val="00684CA4"/>
    <w:rsid w:val="006853CD"/>
    <w:rsid w:val="00690C1F"/>
    <w:rsid w:val="00694766"/>
    <w:rsid w:val="006A4D65"/>
    <w:rsid w:val="006B3A57"/>
    <w:rsid w:val="006B622B"/>
    <w:rsid w:val="006C6445"/>
    <w:rsid w:val="006D36B4"/>
    <w:rsid w:val="006D3CB0"/>
    <w:rsid w:val="00701DB7"/>
    <w:rsid w:val="007020EF"/>
    <w:rsid w:val="0070374F"/>
    <w:rsid w:val="00704261"/>
    <w:rsid w:val="00712997"/>
    <w:rsid w:val="00713A8A"/>
    <w:rsid w:val="00715274"/>
    <w:rsid w:val="00715A3B"/>
    <w:rsid w:val="0071766A"/>
    <w:rsid w:val="00724FD5"/>
    <w:rsid w:val="0072640E"/>
    <w:rsid w:val="00727AF4"/>
    <w:rsid w:val="00733EED"/>
    <w:rsid w:val="00735639"/>
    <w:rsid w:val="007371E2"/>
    <w:rsid w:val="0074392C"/>
    <w:rsid w:val="007453B1"/>
    <w:rsid w:val="007479F8"/>
    <w:rsid w:val="00750EAF"/>
    <w:rsid w:val="00751E0A"/>
    <w:rsid w:val="00761383"/>
    <w:rsid w:val="007752C9"/>
    <w:rsid w:val="00777596"/>
    <w:rsid w:val="00783475"/>
    <w:rsid w:val="00791F54"/>
    <w:rsid w:val="0079417D"/>
    <w:rsid w:val="0079452E"/>
    <w:rsid w:val="0079604E"/>
    <w:rsid w:val="00797B53"/>
    <w:rsid w:val="00797B5A"/>
    <w:rsid w:val="007A3E7C"/>
    <w:rsid w:val="007A408B"/>
    <w:rsid w:val="007B573F"/>
    <w:rsid w:val="007B786C"/>
    <w:rsid w:val="007D1A2E"/>
    <w:rsid w:val="007D57A8"/>
    <w:rsid w:val="007D6207"/>
    <w:rsid w:val="007E173E"/>
    <w:rsid w:val="00805259"/>
    <w:rsid w:val="00805EA7"/>
    <w:rsid w:val="00821D65"/>
    <w:rsid w:val="00827EE2"/>
    <w:rsid w:val="00833E4F"/>
    <w:rsid w:val="00834617"/>
    <w:rsid w:val="00837F09"/>
    <w:rsid w:val="008507F2"/>
    <w:rsid w:val="00852076"/>
    <w:rsid w:val="008561AE"/>
    <w:rsid w:val="00863724"/>
    <w:rsid w:val="00865385"/>
    <w:rsid w:val="00871492"/>
    <w:rsid w:val="00872C3A"/>
    <w:rsid w:val="00873332"/>
    <w:rsid w:val="00875D24"/>
    <w:rsid w:val="0088321C"/>
    <w:rsid w:val="0088610B"/>
    <w:rsid w:val="008933EE"/>
    <w:rsid w:val="00896077"/>
    <w:rsid w:val="00896833"/>
    <w:rsid w:val="008A00BF"/>
    <w:rsid w:val="008A1229"/>
    <w:rsid w:val="008B0C4F"/>
    <w:rsid w:val="008B517B"/>
    <w:rsid w:val="008C0E7D"/>
    <w:rsid w:val="008C4688"/>
    <w:rsid w:val="008D36BA"/>
    <w:rsid w:val="008D38DA"/>
    <w:rsid w:val="008D4474"/>
    <w:rsid w:val="008F1414"/>
    <w:rsid w:val="008F1729"/>
    <w:rsid w:val="008F2FF5"/>
    <w:rsid w:val="008F3FA8"/>
    <w:rsid w:val="008F7229"/>
    <w:rsid w:val="00902F89"/>
    <w:rsid w:val="009104B4"/>
    <w:rsid w:val="00911C70"/>
    <w:rsid w:val="00920457"/>
    <w:rsid w:val="0092129C"/>
    <w:rsid w:val="009238B4"/>
    <w:rsid w:val="009238D5"/>
    <w:rsid w:val="0093004D"/>
    <w:rsid w:val="00930EE3"/>
    <w:rsid w:val="0093712F"/>
    <w:rsid w:val="00945F12"/>
    <w:rsid w:val="009470BB"/>
    <w:rsid w:val="0095462F"/>
    <w:rsid w:val="00954B8F"/>
    <w:rsid w:val="0096065A"/>
    <w:rsid w:val="00961FF1"/>
    <w:rsid w:val="009621D2"/>
    <w:rsid w:val="009715D1"/>
    <w:rsid w:val="00974718"/>
    <w:rsid w:val="00975348"/>
    <w:rsid w:val="00976003"/>
    <w:rsid w:val="009812AB"/>
    <w:rsid w:val="009951F2"/>
    <w:rsid w:val="0099665A"/>
    <w:rsid w:val="00996994"/>
    <w:rsid w:val="009A3BCC"/>
    <w:rsid w:val="009B706D"/>
    <w:rsid w:val="009C1EE1"/>
    <w:rsid w:val="009C6F89"/>
    <w:rsid w:val="009C7E73"/>
    <w:rsid w:val="009E0A32"/>
    <w:rsid w:val="009E73CE"/>
    <w:rsid w:val="009F2A8D"/>
    <w:rsid w:val="009F7212"/>
    <w:rsid w:val="009F7EAB"/>
    <w:rsid w:val="00A01D9F"/>
    <w:rsid w:val="00A05633"/>
    <w:rsid w:val="00A15469"/>
    <w:rsid w:val="00A20F2A"/>
    <w:rsid w:val="00A254B9"/>
    <w:rsid w:val="00A27D8F"/>
    <w:rsid w:val="00A332C2"/>
    <w:rsid w:val="00A339E5"/>
    <w:rsid w:val="00A37A11"/>
    <w:rsid w:val="00A42A5B"/>
    <w:rsid w:val="00A4318E"/>
    <w:rsid w:val="00A455DB"/>
    <w:rsid w:val="00A46BFD"/>
    <w:rsid w:val="00A503A5"/>
    <w:rsid w:val="00A5343D"/>
    <w:rsid w:val="00A557A6"/>
    <w:rsid w:val="00A569C2"/>
    <w:rsid w:val="00A56D8A"/>
    <w:rsid w:val="00A620FD"/>
    <w:rsid w:val="00A63E15"/>
    <w:rsid w:val="00A71F58"/>
    <w:rsid w:val="00A7609D"/>
    <w:rsid w:val="00A93F6A"/>
    <w:rsid w:val="00A94771"/>
    <w:rsid w:val="00A95BAD"/>
    <w:rsid w:val="00A963F8"/>
    <w:rsid w:val="00AA084E"/>
    <w:rsid w:val="00AA5F84"/>
    <w:rsid w:val="00AC2B53"/>
    <w:rsid w:val="00AD0DC3"/>
    <w:rsid w:val="00AD2860"/>
    <w:rsid w:val="00AE4F69"/>
    <w:rsid w:val="00AE6453"/>
    <w:rsid w:val="00AF7886"/>
    <w:rsid w:val="00B03303"/>
    <w:rsid w:val="00B07B5B"/>
    <w:rsid w:val="00B23E88"/>
    <w:rsid w:val="00B26EA3"/>
    <w:rsid w:val="00B3119E"/>
    <w:rsid w:val="00B32C58"/>
    <w:rsid w:val="00B331B8"/>
    <w:rsid w:val="00B37BBE"/>
    <w:rsid w:val="00B433D2"/>
    <w:rsid w:val="00B43CC2"/>
    <w:rsid w:val="00B46E61"/>
    <w:rsid w:val="00B532CE"/>
    <w:rsid w:val="00B55B05"/>
    <w:rsid w:val="00B61752"/>
    <w:rsid w:val="00B73417"/>
    <w:rsid w:val="00B737F7"/>
    <w:rsid w:val="00B7444C"/>
    <w:rsid w:val="00B837E0"/>
    <w:rsid w:val="00B97B50"/>
    <w:rsid w:val="00BA378D"/>
    <w:rsid w:val="00BB239C"/>
    <w:rsid w:val="00BB6935"/>
    <w:rsid w:val="00BC244E"/>
    <w:rsid w:val="00BC62CD"/>
    <w:rsid w:val="00BD0D3C"/>
    <w:rsid w:val="00BD1498"/>
    <w:rsid w:val="00BD52FD"/>
    <w:rsid w:val="00BE0B72"/>
    <w:rsid w:val="00BE0DE4"/>
    <w:rsid w:val="00BE1153"/>
    <w:rsid w:val="00BE3A31"/>
    <w:rsid w:val="00BE3F86"/>
    <w:rsid w:val="00BE4DC5"/>
    <w:rsid w:val="00BF5F67"/>
    <w:rsid w:val="00BF6CC6"/>
    <w:rsid w:val="00C03DD7"/>
    <w:rsid w:val="00C34001"/>
    <w:rsid w:val="00C4471F"/>
    <w:rsid w:val="00C45A4D"/>
    <w:rsid w:val="00C53257"/>
    <w:rsid w:val="00C53367"/>
    <w:rsid w:val="00C56105"/>
    <w:rsid w:val="00C6021F"/>
    <w:rsid w:val="00C6332B"/>
    <w:rsid w:val="00C64DEF"/>
    <w:rsid w:val="00C72B3A"/>
    <w:rsid w:val="00C74587"/>
    <w:rsid w:val="00C74E90"/>
    <w:rsid w:val="00C81895"/>
    <w:rsid w:val="00C82AA9"/>
    <w:rsid w:val="00C844F7"/>
    <w:rsid w:val="00C937C1"/>
    <w:rsid w:val="00C9591C"/>
    <w:rsid w:val="00CA153A"/>
    <w:rsid w:val="00CA6EEE"/>
    <w:rsid w:val="00CA7E88"/>
    <w:rsid w:val="00CB5A9C"/>
    <w:rsid w:val="00CC195C"/>
    <w:rsid w:val="00CD0999"/>
    <w:rsid w:val="00CD42A2"/>
    <w:rsid w:val="00CE5219"/>
    <w:rsid w:val="00CE687A"/>
    <w:rsid w:val="00D001C2"/>
    <w:rsid w:val="00D02438"/>
    <w:rsid w:val="00D055D3"/>
    <w:rsid w:val="00D120FE"/>
    <w:rsid w:val="00D12DEA"/>
    <w:rsid w:val="00D16D05"/>
    <w:rsid w:val="00D21C7F"/>
    <w:rsid w:val="00D30B59"/>
    <w:rsid w:val="00D31B75"/>
    <w:rsid w:val="00D449A1"/>
    <w:rsid w:val="00D55BEA"/>
    <w:rsid w:val="00D55E6E"/>
    <w:rsid w:val="00D651CB"/>
    <w:rsid w:val="00D6550D"/>
    <w:rsid w:val="00D70106"/>
    <w:rsid w:val="00D73F00"/>
    <w:rsid w:val="00D8157D"/>
    <w:rsid w:val="00D82FBB"/>
    <w:rsid w:val="00D85A91"/>
    <w:rsid w:val="00D94F24"/>
    <w:rsid w:val="00D96CDA"/>
    <w:rsid w:val="00DA04E4"/>
    <w:rsid w:val="00DA664E"/>
    <w:rsid w:val="00DB3DE6"/>
    <w:rsid w:val="00DC04A8"/>
    <w:rsid w:val="00DC2DEA"/>
    <w:rsid w:val="00DD2054"/>
    <w:rsid w:val="00DD5972"/>
    <w:rsid w:val="00DD62AD"/>
    <w:rsid w:val="00DE1CCC"/>
    <w:rsid w:val="00DE6032"/>
    <w:rsid w:val="00DF2303"/>
    <w:rsid w:val="00DF5592"/>
    <w:rsid w:val="00DF7A33"/>
    <w:rsid w:val="00E00E36"/>
    <w:rsid w:val="00E0123C"/>
    <w:rsid w:val="00E02ED4"/>
    <w:rsid w:val="00E04236"/>
    <w:rsid w:val="00E05512"/>
    <w:rsid w:val="00E06B3B"/>
    <w:rsid w:val="00E1386D"/>
    <w:rsid w:val="00E15525"/>
    <w:rsid w:val="00E30123"/>
    <w:rsid w:val="00E325D6"/>
    <w:rsid w:val="00E377C1"/>
    <w:rsid w:val="00E37841"/>
    <w:rsid w:val="00E4052B"/>
    <w:rsid w:val="00E45A7D"/>
    <w:rsid w:val="00E52362"/>
    <w:rsid w:val="00E574F4"/>
    <w:rsid w:val="00E61580"/>
    <w:rsid w:val="00E70341"/>
    <w:rsid w:val="00E7381E"/>
    <w:rsid w:val="00E92CE4"/>
    <w:rsid w:val="00EA329F"/>
    <w:rsid w:val="00EA7508"/>
    <w:rsid w:val="00EA7A7F"/>
    <w:rsid w:val="00EB22C2"/>
    <w:rsid w:val="00EB34CB"/>
    <w:rsid w:val="00EB3594"/>
    <w:rsid w:val="00EB6046"/>
    <w:rsid w:val="00EC045D"/>
    <w:rsid w:val="00EC407D"/>
    <w:rsid w:val="00EC6922"/>
    <w:rsid w:val="00EC6D09"/>
    <w:rsid w:val="00ED1CA1"/>
    <w:rsid w:val="00ED4071"/>
    <w:rsid w:val="00ED6180"/>
    <w:rsid w:val="00EE1329"/>
    <w:rsid w:val="00EE3B48"/>
    <w:rsid w:val="00EE65EF"/>
    <w:rsid w:val="00EE70E9"/>
    <w:rsid w:val="00EE7479"/>
    <w:rsid w:val="00EF09E8"/>
    <w:rsid w:val="00EF107B"/>
    <w:rsid w:val="00EF25BB"/>
    <w:rsid w:val="00F00AD2"/>
    <w:rsid w:val="00F0322F"/>
    <w:rsid w:val="00F04AC5"/>
    <w:rsid w:val="00F062D4"/>
    <w:rsid w:val="00F0775B"/>
    <w:rsid w:val="00F07F48"/>
    <w:rsid w:val="00F120C9"/>
    <w:rsid w:val="00F12605"/>
    <w:rsid w:val="00F16586"/>
    <w:rsid w:val="00F22402"/>
    <w:rsid w:val="00F27A21"/>
    <w:rsid w:val="00F308E9"/>
    <w:rsid w:val="00F418A3"/>
    <w:rsid w:val="00F41C08"/>
    <w:rsid w:val="00F427DE"/>
    <w:rsid w:val="00F4446A"/>
    <w:rsid w:val="00F502E2"/>
    <w:rsid w:val="00F60292"/>
    <w:rsid w:val="00F67E7C"/>
    <w:rsid w:val="00F75BC6"/>
    <w:rsid w:val="00F77893"/>
    <w:rsid w:val="00F81B91"/>
    <w:rsid w:val="00F867BE"/>
    <w:rsid w:val="00F96EE1"/>
    <w:rsid w:val="00FA2656"/>
    <w:rsid w:val="00FA2A5F"/>
    <w:rsid w:val="00FA7961"/>
    <w:rsid w:val="00FC6519"/>
    <w:rsid w:val="00FC769C"/>
    <w:rsid w:val="00FD13E7"/>
    <w:rsid w:val="00FD1937"/>
    <w:rsid w:val="00FD3865"/>
    <w:rsid w:val="00FE1FAE"/>
    <w:rsid w:val="00FE6C13"/>
    <w:rsid w:val="00FF696E"/>
    <w:rsid w:val="00FF7DBF"/>
    <w:rsid w:val="674E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80C65F5"/>
  <w14:defaultImageDpi w14:val="300"/>
  <w15:docId w15:val="{4114BC82-9ECE-4B08-9E05-9A7FA563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A6EEE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Duidelijkcitaat1">
    <w:name w:val="Duidelijk citaat1"/>
    <w:basedOn w:val="Standaardtabel"/>
    <w:uiPriority w:val="60"/>
    <w:qFormat/>
    <w:rsid w:val="00FD386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emiddeldelijst2-accent1">
    <w:name w:val="Medium List 2 Accent 1"/>
    <w:basedOn w:val="Standaardtabel"/>
    <w:uiPriority w:val="61"/>
    <w:rsid w:val="00FD38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elraster">
    <w:name w:val="Table Grid"/>
    <w:basedOn w:val="Standaardtabel"/>
    <w:uiPriority w:val="59"/>
    <w:rsid w:val="00FD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D3865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D3865"/>
  </w:style>
  <w:style w:type="paragraph" w:styleId="Voettekst">
    <w:name w:val="footer"/>
    <w:basedOn w:val="Standaard"/>
    <w:link w:val="VoettekstChar"/>
    <w:uiPriority w:val="99"/>
    <w:unhideWhenUsed/>
    <w:rsid w:val="00FD3865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D3865"/>
  </w:style>
  <w:style w:type="table" w:styleId="Gemiddeldraster1-accent1">
    <w:name w:val="Medium Grid 1 Accent 1"/>
    <w:basedOn w:val="Standaardtabel"/>
    <w:uiPriority w:val="62"/>
    <w:rsid w:val="00FD38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Symbol" w:eastAsia="Helvetica" w:hAnsi="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Symbol" w:eastAsia="Helvetica" w:hAnsi="Symbo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Symbol" w:eastAsia="Helvetica" w:hAnsi="Symbol" w:cs="Times New Roman"/>
        <w:b/>
        <w:bCs/>
      </w:rPr>
    </w:tblStylePr>
    <w:tblStylePr w:type="lastCol">
      <w:rPr>
        <w:rFonts w:ascii="Symbol" w:eastAsia="Helvetica" w:hAnsi="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FD3865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FD3865"/>
    <w:rPr>
      <w:rFonts w:ascii="Lucida Grande" w:hAnsi="Lucida Grande"/>
      <w:sz w:val="18"/>
      <w:szCs w:val="18"/>
    </w:rPr>
  </w:style>
  <w:style w:type="paragraph" w:customStyle="1" w:styleId="Kleurrijkelijst-accent11">
    <w:name w:val="Kleurrijke lijst - accent 11"/>
    <w:basedOn w:val="Standaard"/>
    <w:uiPriority w:val="34"/>
    <w:qFormat/>
    <w:rsid w:val="00701DB7"/>
    <w:pPr>
      <w:ind w:left="720"/>
      <w:contextualSpacing/>
    </w:pPr>
  </w:style>
  <w:style w:type="paragraph" w:styleId="Lijstalinea">
    <w:name w:val="List Paragraph"/>
    <w:basedOn w:val="Standaard"/>
    <w:uiPriority w:val="34"/>
    <w:qFormat/>
    <w:rsid w:val="00360C1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8157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157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50BA9"/>
    <w:rPr>
      <w:color w:val="800080" w:themeColor="followedHyperlink"/>
      <w:u w:val="single"/>
    </w:rPr>
  </w:style>
  <w:style w:type="paragraph" w:customStyle="1" w:styleId="ColorfulList-Accent11">
    <w:name w:val="Colorful List - Accent 11"/>
    <w:basedOn w:val="Standaard"/>
    <w:uiPriority w:val="34"/>
    <w:qFormat/>
    <w:rsid w:val="00557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10</Pages>
  <Words>1929</Words>
  <Characters>10611</Characters>
  <Application>Microsoft Office Word</Application>
  <DocSecurity>0</DocSecurity>
  <Lines>88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UCSF</Company>
  <LinksUpToDate>false</LinksUpToDate>
  <CharactersWithSpaces>12515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Lucey</dc:creator>
  <cp:lastModifiedBy>lieve lerner</cp:lastModifiedBy>
  <cp:revision>170</cp:revision>
  <dcterms:created xsi:type="dcterms:W3CDTF">2018-10-13T11:11:00Z</dcterms:created>
  <dcterms:modified xsi:type="dcterms:W3CDTF">2018-10-16T17:19:00Z</dcterms:modified>
</cp:coreProperties>
</file>