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6C392" w14:textId="65E8DA86" w:rsidR="00803216" w:rsidRDefault="00040F99" w:rsidP="00040F99">
      <w:pPr>
        <w:pStyle w:val="Lijstalinea"/>
        <w:numPr>
          <w:ilvl w:val="0"/>
          <w:numId w:val="1"/>
        </w:numPr>
      </w:pPr>
      <w:r>
        <w:t>Wat vervoeren</w:t>
      </w:r>
      <w:bookmarkStart w:id="0" w:name="_GoBack"/>
      <w:bookmarkEnd w:id="0"/>
      <w:r>
        <w:t xml:space="preserve"> de arteriën va</w:t>
      </w:r>
      <w:r w:rsidR="005E36CB">
        <w:t>n de kleine bloedsomloop wel en</w:t>
      </w:r>
      <w:r>
        <w:t xml:space="preserve"> die van de grote bloedsomloop niet?</w:t>
      </w:r>
    </w:p>
    <w:p w14:paraId="6AC99001" w14:textId="77777777" w:rsidR="00002F98" w:rsidRDefault="00002F98" w:rsidP="00002F98">
      <w:pPr>
        <w:pStyle w:val="Lijstalinea"/>
        <w:numPr>
          <w:ilvl w:val="1"/>
          <w:numId w:val="1"/>
        </w:numPr>
      </w:pPr>
      <w:r>
        <w:t>Zuurstofrijk bloed</w:t>
      </w:r>
    </w:p>
    <w:p w14:paraId="51A659A4" w14:textId="77777777" w:rsidR="00002F98" w:rsidRPr="00803216" w:rsidRDefault="00002F98" w:rsidP="00002F98">
      <w:pPr>
        <w:pStyle w:val="Lijstalinea"/>
        <w:numPr>
          <w:ilvl w:val="1"/>
          <w:numId w:val="1"/>
        </w:numPr>
        <w:rPr>
          <w:highlight w:val="green"/>
        </w:rPr>
      </w:pPr>
      <w:r w:rsidRPr="00803216">
        <w:rPr>
          <w:highlight w:val="green"/>
        </w:rPr>
        <w:t>Zuurstofarme bloed</w:t>
      </w:r>
    </w:p>
    <w:p w14:paraId="75C9DC57" w14:textId="77777777" w:rsidR="00002F98" w:rsidRDefault="00002F98" w:rsidP="00002F98">
      <w:pPr>
        <w:pStyle w:val="Lijstalinea"/>
        <w:numPr>
          <w:ilvl w:val="1"/>
          <w:numId w:val="1"/>
        </w:numPr>
      </w:pPr>
      <w:r>
        <w:t>O</w:t>
      </w:r>
      <w:r>
        <w:rPr>
          <w:vertAlign w:val="subscript"/>
        </w:rPr>
        <w:t xml:space="preserve">2 </w:t>
      </w:r>
      <w:r>
        <w:t>en voedingsstoffen</w:t>
      </w:r>
    </w:p>
    <w:p w14:paraId="5C16E7CB" w14:textId="77777777" w:rsidR="00002F98" w:rsidRDefault="00AD243B" w:rsidP="00002F98">
      <w:pPr>
        <w:pStyle w:val="Lijstalinea"/>
        <w:numPr>
          <w:ilvl w:val="1"/>
          <w:numId w:val="1"/>
        </w:numPr>
      </w:pPr>
      <w:r>
        <w:t>O</w:t>
      </w:r>
      <w:r>
        <w:rPr>
          <w:vertAlign w:val="subscript"/>
        </w:rPr>
        <w:t>2</w:t>
      </w:r>
      <w:r>
        <w:t>, CO</w:t>
      </w:r>
      <w:r w:rsidRPr="00AD243B">
        <w:rPr>
          <w:vertAlign w:val="subscript"/>
        </w:rPr>
        <w:t>2</w:t>
      </w:r>
      <w:r>
        <w:rPr>
          <w:vertAlign w:val="subscript"/>
        </w:rPr>
        <w:t xml:space="preserve"> </w:t>
      </w:r>
      <w:r>
        <w:t>en voedingsstoffen</w:t>
      </w:r>
    </w:p>
    <w:p w14:paraId="75C7500D" w14:textId="77777777" w:rsidR="00040F99" w:rsidRDefault="00040F99" w:rsidP="00040F99">
      <w:pPr>
        <w:pStyle w:val="Lijstalinea"/>
        <w:numPr>
          <w:ilvl w:val="0"/>
          <w:numId w:val="1"/>
        </w:numPr>
      </w:pPr>
      <w:r>
        <w:t>Het deel van het geleidingssysteem dat gelokaliseerd is in het</w:t>
      </w:r>
      <w:r w:rsidR="00DF7796">
        <w:t xml:space="preserve"> septum tussen de ventrikels is</w:t>
      </w:r>
    </w:p>
    <w:p w14:paraId="7A5705D8" w14:textId="77777777" w:rsidR="00AD243B" w:rsidRDefault="00AD243B" w:rsidP="00AD243B">
      <w:pPr>
        <w:pStyle w:val="Lijstalinea"/>
        <w:numPr>
          <w:ilvl w:val="1"/>
          <w:numId w:val="1"/>
        </w:numPr>
      </w:pPr>
      <w:r>
        <w:t>De atrioventriculaire knoop</w:t>
      </w:r>
    </w:p>
    <w:p w14:paraId="77882ADF" w14:textId="77777777" w:rsidR="00AD243B" w:rsidRDefault="00AD243B" w:rsidP="00AD243B">
      <w:pPr>
        <w:pStyle w:val="Lijstalinea"/>
        <w:numPr>
          <w:ilvl w:val="1"/>
          <w:numId w:val="1"/>
        </w:numPr>
      </w:pPr>
      <w:r>
        <w:t>De sinu-atriale knoop</w:t>
      </w:r>
    </w:p>
    <w:p w14:paraId="3DE1B382" w14:textId="77777777" w:rsidR="00AD243B" w:rsidRPr="00803216" w:rsidRDefault="00AD243B" w:rsidP="00AD243B">
      <w:pPr>
        <w:pStyle w:val="Lijstalinea"/>
        <w:numPr>
          <w:ilvl w:val="1"/>
          <w:numId w:val="1"/>
        </w:numPr>
        <w:rPr>
          <w:highlight w:val="green"/>
        </w:rPr>
      </w:pPr>
      <w:r w:rsidRPr="00803216">
        <w:rPr>
          <w:highlight w:val="green"/>
        </w:rPr>
        <w:t>De bundel van His</w:t>
      </w:r>
    </w:p>
    <w:p w14:paraId="16B05DDE" w14:textId="77777777" w:rsidR="00AD243B" w:rsidRDefault="00AD243B" w:rsidP="00AD243B">
      <w:pPr>
        <w:pStyle w:val="Lijstalinea"/>
        <w:numPr>
          <w:ilvl w:val="1"/>
          <w:numId w:val="1"/>
        </w:numPr>
      </w:pPr>
      <w:r>
        <w:t>De Purkinje vezels</w:t>
      </w:r>
    </w:p>
    <w:p w14:paraId="070DC6BF" w14:textId="77777777" w:rsidR="00040F99" w:rsidRDefault="00040F99" w:rsidP="00040F99">
      <w:pPr>
        <w:pStyle w:val="Lijstalinea"/>
        <w:numPr>
          <w:ilvl w:val="0"/>
          <w:numId w:val="1"/>
        </w:numPr>
      </w:pPr>
      <w:r>
        <w:t>Wat wordt niet beïnvloed door het autonoom zenuwstelsel</w:t>
      </w:r>
      <w:r w:rsidR="00DF7796">
        <w:t>?</w:t>
      </w:r>
    </w:p>
    <w:p w14:paraId="368E5099" w14:textId="77777777" w:rsidR="00AD243B" w:rsidRPr="00803216" w:rsidRDefault="00AD243B" w:rsidP="00AD243B">
      <w:pPr>
        <w:pStyle w:val="Lijstalinea"/>
        <w:numPr>
          <w:ilvl w:val="1"/>
          <w:numId w:val="1"/>
        </w:numPr>
        <w:rPr>
          <w:highlight w:val="green"/>
        </w:rPr>
      </w:pPr>
      <w:r w:rsidRPr="00803216">
        <w:rPr>
          <w:highlight w:val="green"/>
        </w:rPr>
        <w:t>De skeletspieren</w:t>
      </w:r>
    </w:p>
    <w:p w14:paraId="0CB6D4CD" w14:textId="77777777" w:rsidR="00AD243B" w:rsidRDefault="00AD243B" w:rsidP="00AD243B">
      <w:pPr>
        <w:pStyle w:val="Lijstalinea"/>
        <w:numPr>
          <w:ilvl w:val="1"/>
          <w:numId w:val="1"/>
        </w:numPr>
      </w:pPr>
      <w:r>
        <w:t>De hartspier</w:t>
      </w:r>
    </w:p>
    <w:p w14:paraId="5D0E806E" w14:textId="77777777" w:rsidR="00AD243B" w:rsidRDefault="00AD243B" w:rsidP="00AD243B">
      <w:pPr>
        <w:pStyle w:val="Lijstalinea"/>
        <w:numPr>
          <w:ilvl w:val="1"/>
          <w:numId w:val="1"/>
        </w:numPr>
      </w:pPr>
      <w:r>
        <w:t>De darmen</w:t>
      </w:r>
    </w:p>
    <w:p w14:paraId="1061F280" w14:textId="77777777" w:rsidR="00AD243B" w:rsidRDefault="00AD243B" w:rsidP="00AD243B">
      <w:pPr>
        <w:pStyle w:val="Lijstalinea"/>
        <w:numPr>
          <w:ilvl w:val="1"/>
          <w:numId w:val="1"/>
        </w:numPr>
      </w:pPr>
      <w:r>
        <w:t>De urineblaas</w:t>
      </w:r>
    </w:p>
    <w:p w14:paraId="18A0D99E" w14:textId="77777777" w:rsidR="00040F99" w:rsidRDefault="00040F99" w:rsidP="00040F99">
      <w:pPr>
        <w:pStyle w:val="Lijstalinea"/>
        <w:numPr>
          <w:ilvl w:val="0"/>
          <w:numId w:val="1"/>
        </w:numPr>
      </w:pPr>
      <w:r>
        <w:t>Over het waarnemen van pijn in het myocard: wat is niet juist?</w:t>
      </w:r>
    </w:p>
    <w:p w14:paraId="6DC92FF4" w14:textId="77777777" w:rsidR="00AD243B" w:rsidRDefault="00AD243B" w:rsidP="00AD243B">
      <w:pPr>
        <w:pStyle w:val="Lijstalinea"/>
        <w:numPr>
          <w:ilvl w:val="1"/>
          <w:numId w:val="1"/>
        </w:numPr>
      </w:pPr>
      <w:r>
        <w:t>Deze pijn wordt soms gerefereerd naar een andere plaats in het lichaam</w:t>
      </w:r>
    </w:p>
    <w:p w14:paraId="5A418E43" w14:textId="77777777" w:rsidR="00AD243B" w:rsidRDefault="00AD243B" w:rsidP="00AD243B">
      <w:pPr>
        <w:pStyle w:val="Lijstalinea"/>
        <w:numPr>
          <w:ilvl w:val="1"/>
          <w:numId w:val="1"/>
        </w:numPr>
      </w:pPr>
      <w:r>
        <w:t>Ischemie (= anoxie/zuurstoftekort) van de hartspier wordt ervaren als pijn</w:t>
      </w:r>
    </w:p>
    <w:p w14:paraId="1FFB8C77" w14:textId="77777777" w:rsidR="00AD243B" w:rsidRDefault="00AD243B" w:rsidP="00AD243B">
      <w:pPr>
        <w:pStyle w:val="Lijstalinea"/>
        <w:numPr>
          <w:ilvl w:val="1"/>
          <w:numId w:val="1"/>
        </w:numPr>
      </w:pPr>
      <w:r>
        <w:t>Deze pijn wordt geregistreerd via afferente orthosympatische zenuwbanen</w:t>
      </w:r>
    </w:p>
    <w:p w14:paraId="104868D5" w14:textId="77777777" w:rsidR="00AD243B" w:rsidRPr="00803216" w:rsidRDefault="00AD243B" w:rsidP="00AD243B">
      <w:pPr>
        <w:pStyle w:val="Lijstalinea"/>
        <w:numPr>
          <w:ilvl w:val="1"/>
          <w:numId w:val="1"/>
        </w:numPr>
        <w:rPr>
          <w:highlight w:val="green"/>
        </w:rPr>
      </w:pPr>
      <w:r w:rsidRPr="00803216">
        <w:rPr>
          <w:highlight w:val="green"/>
        </w:rPr>
        <w:t>Deze pijn wordt geregistreerd via de n. vagus</w:t>
      </w:r>
    </w:p>
    <w:p w14:paraId="44EA5E50" w14:textId="77777777" w:rsidR="00040F99" w:rsidRDefault="00040F99" w:rsidP="00040F99">
      <w:pPr>
        <w:pStyle w:val="Lijstalinea"/>
        <w:numPr>
          <w:ilvl w:val="0"/>
          <w:numId w:val="1"/>
        </w:numPr>
      </w:pPr>
      <w:r>
        <w:t>Hoeveel segmenten zijn er in elke long?</w:t>
      </w:r>
    </w:p>
    <w:p w14:paraId="6E30FFF9" w14:textId="77777777" w:rsidR="00AD243B" w:rsidRDefault="00AD243B" w:rsidP="00AD243B">
      <w:pPr>
        <w:pStyle w:val="Lijstalinea"/>
        <w:numPr>
          <w:ilvl w:val="1"/>
          <w:numId w:val="1"/>
        </w:numPr>
      </w:pPr>
      <w:r>
        <w:t>2</w:t>
      </w:r>
    </w:p>
    <w:p w14:paraId="68D8D649" w14:textId="77777777" w:rsidR="00AD243B" w:rsidRDefault="00AD243B" w:rsidP="00AD243B">
      <w:pPr>
        <w:pStyle w:val="Lijstalinea"/>
        <w:numPr>
          <w:ilvl w:val="1"/>
          <w:numId w:val="1"/>
        </w:numPr>
      </w:pPr>
      <w:r>
        <w:t>3</w:t>
      </w:r>
    </w:p>
    <w:p w14:paraId="61A19ED6" w14:textId="77777777" w:rsidR="00AD243B" w:rsidRPr="00803216" w:rsidRDefault="00AD243B" w:rsidP="00AD243B">
      <w:pPr>
        <w:pStyle w:val="Lijstalinea"/>
        <w:numPr>
          <w:ilvl w:val="1"/>
          <w:numId w:val="1"/>
        </w:numPr>
        <w:rPr>
          <w:highlight w:val="green"/>
        </w:rPr>
      </w:pPr>
      <w:r w:rsidRPr="00803216">
        <w:rPr>
          <w:highlight w:val="green"/>
        </w:rPr>
        <w:t>10</w:t>
      </w:r>
    </w:p>
    <w:p w14:paraId="10575C4D" w14:textId="77777777" w:rsidR="00AD243B" w:rsidRDefault="00AD243B" w:rsidP="00AD243B">
      <w:pPr>
        <w:pStyle w:val="Lijstalinea"/>
        <w:numPr>
          <w:ilvl w:val="1"/>
          <w:numId w:val="1"/>
        </w:numPr>
      </w:pPr>
      <w:r>
        <w:t>Evenveel als er alveoli zijn</w:t>
      </w:r>
    </w:p>
    <w:p w14:paraId="027CA050" w14:textId="77777777" w:rsidR="00040F99" w:rsidRDefault="00040F99" w:rsidP="00040F99">
      <w:pPr>
        <w:pStyle w:val="Lijstalinea"/>
        <w:numPr>
          <w:ilvl w:val="0"/>
          <w:numId w:val="1"/>
        </w:numPr>
      </w:pPr>
      <w:r>
        <w:t>Hoeveel tanden bevat één quadrant van een voledig gebit?</w:t>
      </w:r>
    </w:p>
    <w:p w14:paraId="021EC23B" w14:textId="77777777" w:rsidR="00AD243B" w:rsidRDefault="00AD243B" w:rsidP="00AD243B">
      <w:pPr>
        <w:pStyle w:val="Lijstalinea"/>
        <w:numPr>
          <w:ilvl w:val="1"/>
          <w:numId w:val="1"/>
        </w:numPr>
      </w:pPr>
      <w:r>
        <w:t>4</w:t>
      </w:r>
    </w:p>
    <w:p w14:paraId="710E0881" w14:textId="77777777" w:rsidR="00AD243B" w:rsidRDefault="00AD243B" w:rsidP="00AD243B">
      <w:pPr>
        <w:pStyle w:val="Lijstalinea"/>
        <w:numPr>
          <w:ilvl w:val="1"/>
          <w:numId w:val="1"/>
        </w:numPr>
      </w:pPr>
      <w:r>
        <w:t>6</w:t>
      </w:r>
    </w:p>
    <w:p w14:paraId="4269411B" w14:textId="77777777" w:rsidR="00AD243B" w:rsidRPr="00803216" w:rsidRDefault="00AD243B" w:rsidP="00AD243B">
      <w:pPr>
        <w:pStyle w:val="Lijstalinea"/>
        <w:numPr>
          <w:ilvl w:val="1"/>
          <w:numId w:val="1"/>
        </w:numPr>
        <w:rPr>
          <w:highlight w:val="green"/>
        </w:rPr>
      </w:pPr>
      <w:r w:rsidRPr="00803216">
        <w:rPr>
          <w:highlight w:val="green"/>
        </w:rPr>
        <w:t>8</w:t>
      </w:r>
    </w:p>
    <w:p w14:paraId="5AF391EF" w14:textId="77777777" w:rsidR="00AD243B" w:rsidRDefault="00AD243B" w:rsidP="00AD243B">
      <w:pPr>
        <w:pStyle w:val="Lijstalinea"/>
        <w:numPr>
          <w:ilvl w:val="1"/>
          <w:numId w:val="1"/>
        </w:numPr>
      </w:pPr>
      <w:r>
        <w:t>10</w:t>
      </w:r>
    </w:p>
    <w:p w14:paraId="4D325198" w14:textId="77777777" w:rsidR="00040F99" w:rsidRDefault="00040F99" w:rsidP="00040F99">
      <w:pPr>
        <w:pStyle w:val="Lijstalinea"/>
        <w:numPr>
          <w:ilvl w:val="0"/>
          <w:numId w:val="1"/>
        </w:numPr>
      </w:pPr>
      <w:r>
        <w:t>Het laatste schakelpunt voor stijgende sensorische informatie die naar de primaire sensorische schors wordt doorgeschakeld is gelege</w:t>
      </w:r>
      <w:r w:rsidR="00AD243B">
        <w:t>n in</w:t>
      </w:r>
    </w:p>
    <w:p w14:paraId="1E7110E8" w14:textId="77777777" w:rsidR="00AD243B" w:rsidRDefault="00AD243B" w:rsidP="00AD243B">
      <w:pPr>
        <w:pStyle w:val="Lijstalinea"/>
        <w:numPr>
          <w:ilvl w:val="1"/>
          <w:numId w:val="1"/>
        </w:numPr>
      </w:pPr>
      <w:r>
        <w:t>De hypothalamus</w:t>
      </w:r>
    </w:p>
    <w:p w14:paraId="72A26234" w14:textId="77777777" w:rsidR="00AD243B" w:rsidRDefault="00AD243B" w:rsidP="00AD243B">
      <w:pPr>
        <w:pStyle w:val="Lijstalinea"/>
        <w:numPr>
          <w:ilvl w:val="1"/>
          <w:numId w:val="1"/>
        </w:numPr>
      </w:pPr>
      <w:r>
        <w:t>De medulla oblongata</w:t>
      </w:r>
    </w:p>
    <w:p w14:paraId="5A9E617F" w14:textId="77777777" w:rsidR="00AD243B" w:rsidRDefault="00AD243B" w:rsidP="00AD243B">
      <w:pPr>
        <w:pStyle w:val="Lijstalinea"/>
        <w:numPr>
          <w:ilvl w:val="1"/>
          <w:numId w:val="1"/>
        </w:numPr>
      </w:pPr>
      <w:r>
        <w:t>Het ruggenmerg</w:t>
      </w:r>
    </w:p>
    <w:p w14:paraId="090F21AD" w14:textId="77777777" w:rsidR="00AD243B" w:rsidRDefault="00AD243B" w:rsidP="00AD243B">
      <w:pPr>
        <w:pStyle w:val="Lijstalinea"/>
        <w:numPr>
          <w:ilvl w:val="1"/>
          <w:numId w:val="1"/>
        </w:numPr>
      </w:pPr>
      <w:r>
        <w:t>De thalamus</w:t>
      </w:r>
    </w:p>
    <w:p w14:paraId="248BA9D7" w14:textId="49B74E99" w:rsidR="00040F99" w:rsidRDefault="00040F99" w:rsidP="00040F99">
      <w:pPr>
        <w:pStyle w:val="Lijstalinea"/>
        <w:numPr>
          <w:ilvl w:val="0"/>
          <w:numId w:val="1"/>
        </w:numPr>
      </w:pPr>
      <w:r>
        <w:t>Met</w:t>
      </w:r>
      <w:r w:rsidR="00863910">
        <w:t xml:space="preserve"> welk ander stelsel is het bloedvatenstelsel het nauwst verbonden?</w:t>
      </w:r>
      <w:r w:rsidR="00D34DE2">
        <w:t xml:space="preserve"> </w:t>
      </w:r>
      <w:r w:rsidR="00D34DE2">
        <w:rPr>
          <w:color w:val="70AD47" w:themeColor="accent6"/>
        </w:rPr>
        <w:t>LYMFESTELSEL</w:t>
      </w:r>
    </w:p>
    <w:p w14:paraId="1CFF553B" w14:textId="77777777" w:rsidR="00AD243B" w:rsidRDefault="00AD243B" w:rsidP="00AD243B"/>
    <w:p w14:paraId="0A756DC9" w14:textId="77777777" w:rsidR="00AD243B" w:rsidRDefault="00863910" w:rsidP="00AD243B">
      <w:pPr>
        <w:pStyle w:val="Lijstalinea"/>
        <w:numPr>
          <w:ilvl w:val="0"/>
          <w:numId w:val="1"/>
        </w:numPr>
      </w:pPr>
      <w:r>
        <w:t>Noem 2 onderdelen van het MALT.</w:t>
      </w:r>
    </w:p>
    <w:p w14:paraId="56017815" w14:textId="77777777" w:rsidR="00AD243B" w:rsidRDefault="00AD243B" w:rsidP="00AD243B"/>
    <w:p w14:paraId="1168A316" w14:textId="77777777" w:rsidR="00AD243B" w:rsidRDefault="00863910" w:rsidP="00AD243B">
      <w:pPr>
        <w:pStyle w:val="Lijstalinea"/>
        <w:numPr>
          <w:ilvl w:val="0"/>
          <w:numId w:val="1"/>
        </w:numPr>
      </w:pPr>
      <w:r>
        <w:t>In welk or</w:t>
      </w:r>
      <w:r w:rsidR="00AD243B">
        <w:t>g</w:t>
      </w:r>
      <w:r>
        <w:t>aan wordt insuline geproduceerd?</w:t>
      </w:r>
    </w:p>
    <w:p w14:paraId="76453438" w14:textId="77777777" w:rsidR="00AD243B" w:rsidRDefault="00AD243B" w:rsidP="00AD243B"/>
    <w:p w14:paraId="57F12F25" w14:textId="77777777" w:rsidR="00AD243B" w:rsidRDefault="00AD243B" w:rsidP="00AD243B"/>
    <w:p w14:paraId="5AAA805F" w14:textId="1CF87697" w:rsidR="00863910" w:rsidRDefault="00863910" w:rsidP="00040F99">
      <w:pPr>
        <w:pStyle w:val="Lijstalinea"/>
        <w:numPr>
          <w:ilvl w:val="0"/>
          <w:numId w:val="1"/>
        </w:numPr>
      </w:pPr>
      <w:r>
        <w:lastRenderedPageBreak/>
        <w:t>Hoe heet de grootste klier uit het spijsverteringsstelsel?</w:t>
      </w:r>
      <w:r w:rsidR="00D34DE2">
        <w:t xml:space="preserve"> </w:t>
      </w:r>
      <w:r w:rsidR="00D34DE2" w:rsidRPr="00D34DE2">
        <w:rPr>
          <w:color w:val="70AD47" w:themeColor="accent6"/>
        </w:rPr>
        <w:t>LEVER</w:t>
      </w:r>
    </w:p>
    <w:p w14:paraId="5A0BA5DC" w14:textId="77777777" w:rsidR="00AD243B" w:rsidRDefault="00AD243B" w:rsidP="00AD243B">
      <w:pPr>
        <w:ind w:left="360"/>
      </w:pPr>
    </w:p>
    <w:p w14:paraId="0BE6D19A" w14:textId="77777777" w:rsidR="00AD243B" w:rsidRDefault="00863910" w:rsidP="00AD243B">
      <w:pPr>
        <w:pStyle w:val="Lijstalinea"/>
        <w:numPr>
          <w:ilvl w:val="0"/>
          <w:numId w:val="1"/>
        </w:numPr>
      </w:pPr>
      <w:r>
        <w:t>Is een normale (gezonde) paranasale sinus op een RX foto wit of zwart? Waarom?</w:t>
      </w:r>
    </w:p>
    <w:p w14:paraId="3103AAE8" w14:textId="77777777" w:rsidR="00AD243B" w:rsidRDefault="00AD243B" w:rsidP="00AD243B"/>
    <w:p w14:paraId="74C05554" w14:textId="02EA3AA7" w:rsidR="00863910" w:rsidRDefault="00863910" w:rsidP="00040F99">
      <w:pPr>
        <w:pStyle w:val="Lijstalinea"/>
        <w:numPr>
          <w:ilvl w:val="0"/>
          <w:numId w:val="1"/>
        </w:numPr>
      </w:pPr>
      <w:r>
        <w:t>Welke structuur zorgt er voor dat de toegang tot de trachea continu open is?</w:t>
      </w:r>
      <w:r w:rsidR="00D34DE2">
        <w:t xml:space="preserve"> KRAAKBEENRINGEN</w:t>
      </w:r>
    </w:p>
    <w:p w14:paraId="1196698F" w14:textId="77777777" w:rsidR="00AD243B" w:rsidRDefault="00AD243B" w:rsidP="00AD243B"/>
    <w:p w14:paraId="525C581B" w14:textId="77777777" w:rsidR="00863910" w:rsidRDefault="00863910" w:rsidP="00040F99">
      <w:pPr>
        <w:pStyle w:val="Lijstalinea"/>
        <w:numPr>
          <w:ilvl w:val="0"/>
          <w:numId w:val="1"/>
        </w:numPr>
      </w:pPr>
      <w:r>
        <w:t>Welke 3 structuren monden uit/vertrekken van de hoeken van het trigonum vesicae?</w:t>
      </w:r>
    </w:p>
    <w:p w14:paraId="3BACF6C0" w14:textId="77777777" w:rsidR="00AD243B" w:rsidRDefault="00AD243B" w:rsidP="00AD243B"/>
    <w:p w14:paraId="7582EFA6" w14:textId="77777777" w:rsidR="00863910" w:rsidRDefault="00863910" w:rsidP="00040F99">
      <w:pPr>
        <w:pStyle w:val="Lijstalinea"/>
        <w:numPr>
          <w:ilvl w:val="0"/>
          <w:numId w:val="1"/>
        </w:numPr>
      </w:pPr>
      <w:r>
        <w:t>Ligt de blaas ventraal of dorsaal van het rectum</w:t>
      </w:r>
      <w:r w:rsidR="00AD243B">
        <w:t>?</w:t>
      </w:r>
    </w:p>
    <w:p w14:paraId="3B30B395" w14:textId="77777777" w:rsidR="00AD243B" w:rsidRDefault="00AD243B" w:rsidP="00AD243B"/>
    <w:p w14:paraId="566633C5" w14:textId="77777777" w:rsidR="00863910" w:rsidRDefault="00863910" w:rsidP="00040F99">
      <w:pPr>
        <w:pStyle w:val="Lijstalinea"/>
        <w:numPr>
          <w:ilvl w:val="0"/>
          <w:numId w:val="1"/>
        </w:numPr>
      </w:pPr>
      <w:r>
        <w:t>Welke anatomische structuren heten in de Angelsaksische literatuur ‘fallopian tubes’?</w:t>
      </w:r>
    </w:p>
    <w:p w14:paraId="29DCE1D6" w14:textId="77777777" w:rsidR="00AD243B" w:rsidRDefault="00AD243B" w:rsidP="00AD243B"/>
    <w:p w14:paraId="19D09D58" w14:textId="77777777" w:rsidR="00863910" w:rsidRDefault="00863910" w:rsidP="00040F99">
      <w:pPr>
        <w:pStyle w:val="Lijstalinea"/>
        <w:numPr>
          <w:ilvl w:val="0"/>
          <w:numId w:val="1"/>
        </w:numPr>
      </w:pPr>
      <w:r>
        <w:t>Ken je een andere naam voor de ruimte van Douglas?</w:t>
      </w:r>
    </w:p>
    <w:p w14:paraId="73310132" w14:textId="77777777" w:rsidR="00AD243B" w:rsidRDefault="00AD243B" w:rsidP="00AD243B"/>
    <w:p w14:paraId="3A07DF43" w14:textId="77777777" w:rsidR="00AD243B" w:rsidRDefault="00AD243B" w:rsidP="00AD243B"/>
    <w:p w14:paraId="5B0CF02B" w14:textId="112EF83E" w:rsidR="00863910" w:rsidRDefault="00863910" w:rsidP="00040F99">
      <w:pPr>
        <w:pStyle w:val="Lijstalinea"/>
        <w:numPr>
          <w:ilvl w:val="0"/>
          <w:numId w:val="1"/>
        </w:numPr>
      </w:pPr>
      <w:r>
        <w:t xml:space="preserve">Het hart is een kegelvormig orgaan gelegen in het </w:t>
      </w:r>
      <w:r w:rsidR="008550AE">
        <w:rPr>
          <w:color w:val="70AD47" w:themeColor="accent6"/>
        </w:rPr>
        <w:t>MEDIASTINUM</w:t>
      </w:r>
      <w:r>
        <w:t xml:space="preserve"> . De hartpunt of </w:t>
      </w:r>
      <w:r w:rsidR="00AD243B">
        <w:br/>
      </w:r>
      <w:r w:rsidR="00AD243B">
        <w:br/>
      </w:r>
      <w:r>
        <w:t>apex rust op ………………………………. . De kransslagaders die het myocard voeden worden</w:t>
      </w:r>
      <w:r w:rsidR="00AD243B">
        <w:br/>
      </w:r>
      <w:r w:rsidR="00AD243B">
        <w:br/>
      </w:r>
      <w:r>
        <w:t xml:space="preserve"> </w:t>
      </w:r>
      <w:r w:rsidR="008550AE">
        <w:rPr>
          <w:color w:val="70AD47" w:themeColor="accent6"/>
        </w:rPr>
        <w:t>ARTERIA CORONARIAE</w:t>
      </w:r>
      <w:r>
        <w:t xml:space="preserve"> genoemd en ontspringen uit de </w:t>
      </w:r>
      <w:r w:rsidR="008550AE">
        <w:rPr>
          <w:color w:val="70AD47" w:themeColor="accent6"/>
        </w:rPr>
        <w:t>SINUS AORTAE</w:t>
      </w:r>
      <w:r w:rsidR="00AD243B">
        <w:t xml:space="preserve"> . De </w:t>
      </w:r>
      <w:r w:rsidR="008550AE">
        <w:rPr>
          <w:color w:val="70AD47" w:themeColor="accent6"/>
        </w:rPr>
        <w:t>ATRIA</w:t>
      </w:r>
      <w:r>
        <w:t xml:space="preserve"> </w:t>
      </w:r>
      <w:r w:rsidR="00AD243B">
        <w:br/>
      </w:r>
      <w:r w:rsidR="00AD243B">
        <w:br/>
      </w:r>
      <w:r>
        <w:t xml:space="preserve">zijn de hartholten die het bloed ontvangen en de </w:t>
      </w:r>
      <w:r w:rsidR="008550AE">
        <w:rPr>
          <w:color w:val="70AD47" w:themeColor="accent6"/>
        </w:rPr>
        <w:t>VENTRIKELS</w:t>
      </w:r>
      <w:r>
        <w:t xml:space="preserve"> </w:t>
      </w:r>
      <w:r w:rsidR="00230AF1">
        <w:t>z</w:t>
      </w:r>
      <w:r>
        <w:t xml:space="preserve">ijn de holten die het bloed wegsturen. De membraan die de binnenkant van het hart aflijnt en de hartkleppen </w:t>
      </w:r>
      <w:r w:rsidR="00AD243B">
        <w:br/>
      </w:r>
      <w:r w:rsidR="00AD243B">
        <w:br/>
      </w:r>
      <w:r>
        <w:t xml:space="preserve">vormt wordt </w:t>
      </w:r>
      <w:r w:rsidR="008550AE">
        <w:rPr>
          <w:color w:val="70AD47" w:themeColor="accent6"/>
        </w:rPr>
        <w:t>ENDOCARD</w:t>
      </w:r>
      <w:r>
        <w:t xml:space="preserve"> genoemd. De </w:t>
      </w:r>
      <w:r w:rsidR="008550AE">
        <w:rPr>
          <w:color w:val="70AD47" w:themeColor="accent6"/>
        </w:rPr>
        <w:t>CHORDAE TENDINEAE</w:t>
      </w:r>
      <w:r>
        <w:t xml:space="preserve"> beletten het doorslaan van de atrioventriculaire kleppen tijdens de systole. Het veneuze bloed vanuit het lichaam </w:t>
      </w:r>
      <w:r w:rsidR="00AD243B">
        <w:br/>
      </w:r>
      <w:r w:rsidR="00AD243B">
        <w:br/>
      </w:r>
      <w:r>
        <w:t xml:space="preserve">bereikt het hart via </w:t>
      </w:r>
      <w:r w:rsidR="008550AE">
        <w:rPr>
          <w:color w:val="70AD47" w:themeColor="accent6"/>
        </w:rPr>
        <w:t>VENA CAVA INFERIOR</w:t>
      </w:r>
      <w:r>
        <w:t xml:space="preserve"> </w:t>
      </w:r>
      <w:r w:rsidR="00230AF1">
        <w:t>e</w:t>
      </w:r>
      <w:r>
        <w:t xml:space="preserve">n </w:t>
      </w:r>
      <w:r w:rsidR="008550AE">
        <w:rPr>
          <w:color w:val="70AD47" w:themeColor="accent6"/>
        </w:rPr>
        <w:t>VENA CAVA SUPERIOR</w:t>
      </w:r>
      <w:r w:rsidR="008550AE">
        <w:t>.</w:t>
      </w:r>
    </w:p>
    <w:p w14:paraId="1A6691DE" w14:textId="77777777" w:rsidR="00230AF1" w:rsidRDefault="00230AF1" w:rsidP="00230AF1"/>
    <w:p w14:paraId="6BF6A8DE" w14:textId="77777777" w:rsidR="00230AF1" w:rsidRDefault="00230AF1" w:rsidP="00230AF1"/>
    <w:p w14:paraId="70B947D4" w14:textId="77777777" w:rsidR="00230AF1" w:rsidRDefault="00230AF1" w:rsidP="00230AF1"/>
    <w:p w14:paraId="0F058189" w14:textId="77777777" w:rsidR="00230AF1" w:rsidRDefault="00230AF1" w:rsidP="00230AF1"/>
    <w:p w14:paraId="61471F70" w14:textId="77777777" w:rsidR="00230AF1" w:rsidRDefault="00230AF1" w:rsidP="00230AF1"/>
    <w:p w14:paraId="008DEE26" w14:textId="77777777" w:rsidR="00230AF1" w:rsidRDefault="00230AF1" w:rsidP="00230AF1"/>
    <w:p w14:paraId="5FF5CED7" w14:textId="77777777" w:rsidR="00230AF1" w:rsidRDefault="00230AF1" w:rsidP="00040F99">
      <w:pPr>
        <w:pStyle w:val="Lijstalinea"/>
        <w:numPr>
          <w:ilvl w:val="0"/>
          <w:numId w:val="1"/>
        </w:numPr>
      </w:pPr>
      <w:r>
        <w:lastRenderedPageBreak/>
        <w:t>Vul de juiste termen in bij de aangeduide structuren. Omcirkel de naam van de structuren die geassocieerd zijn met het begrip ‘portale hypertensie’. Kan je enkele anatomische gevolgen noemen van portale hypertensie.</w:t>
      </w:r>
    </w:p>
    <w:p w14:paraId="740D004B" w14:textId="77777777" w:rsidR="00230AF1" w:rsidRDefault="00230AF1" w:rsidP="00230AF1">
      <w:pPr>
        <w:ind w:left="360"/>
      </w:pPr>
      <w:r>
        <w:t xml:space="preserve">                     </w:t>
      </w:r>
      <w:r>
        <w:rPr>
          <w:noProof/>
          <w:lang w:val="en-US" w:eastAsia="nl-NL"/>
        </w:rPr>
        <w:drawing>
          <wp:inline distT="0" distB="0" distL="0" distR="0" wp14:anchorId="63867565" wp14:editId="38529788">
            <wp:extent cx="2000250" cy="3181350"/>
            <wp:effectExtent l="0" t="0" r="0" b="0"/>
            <wp:docPr id="3" name="Afbeelding 3" descr="https://i.gyazo.com/db6fa3defa0a76fea6f186c9fd8b9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gyazo.com/db6fa3defa0a76fea6f186c9fd8b962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3181350"/>
                    </a:xfrm>
                    <a:prstGeom prst="rect">
                      <a:avLst/>
                    </a:prstGeom>
                    <a:noFill/>
                    <a:ln>
                      <a:noFill/>
                    </a:ln>
                  </pic:spPr>
                </pic:pic>
              </a:graphicData>
            </a:graphic>
          </wp:inline>
        </w:drawing>
      </w:r>
    </w:p>
    <w:p w14:paraId="31D14205" w14:textId="77777777" w:rsidR="00230AF1" w:rsidRDefault="00230AF1" w:rsidP="00230AF1">
      <w:pPr>
        <w:ind w:left="360"/>
      </w:pPr>
    </w:p>
    <w:p w14:paraId="43DE8E8F" w14:textId="77777777" w:rsidR="00230AF1" w:rsidRDefault="00230AF1" w:rsidP="00230AF1">
      <w:pPr>
        <w:ind w:left="360"/>
      </w:pPr>
    </w:p>
    <w:p w14:paraId="4C0FEE7F" w14:textId="77777777" w:rsidR="00230AF1" w:rsidRDefault="00230AF1" w:rsidP="00230AF1">
      <w:pPr>
        <w:ind w:left="360"/>
      </w:pPr>
    </w:p>
    <w:p w14:paraId="1A3D6338" w14:textId="77777777" w:rsidR="00230AF1" w:rsidRDefault="00230AF1" w:rsidP="00230AF1">
      <w:pPr>
        <w:ind w:left="360"/>
      </w:pPr>
    </w:p>
    <w:p w14:paraId="40141018" w14:textId="77777777" w:rsidR="00230AF1" w:rsidRDefault="00230AF1" w:rsidP="00230AF1">
      <w:pPr>
        <w:ind w:left="360"/>
      </w:pPr>
    </w:p>
    <w:p w14:paraId="5CBA3DC3" w14:textId="77777777" w:rsidR="00863910" w:rsidRDefault="00E314FF" w:rsidP="00040F99">
      <w:pPr>
        <w:pStyle w:val="Lijstalinea"/>
        <w:numPr>
          <w:ilvl w:val="0"/>
          <w:numId w:val="1"/>
        </w:numPr>
      </w:pPr>
      <w:r>
        <w:t>Welke structuur zorgt ervoor dat de 2 hersenhemisferen als een gecoördineerd geheel kunnen werken?</w:t>
      </w:r>
    </w:p>
    <w:p w14:paraId="6FE041E5" w14:textId="77777777" w:rsidR="00230AF1" w:rsidRDefault="00230AF1" w:rsidP="00230AF1">
      <w:pPr>
        <w:ind w:left="360"/>
      </w:pPr>
    </w:p>
    <w:p w14:paraId="094CE927" w14:textId="77777777" w:rsidR="00E314FF" w:rsidRDefault="00E314FF" w:rsidP="00040F99">
      <w:pPr>
        <w:pStyle w:val="Lijstalinea"/>
        <w:numPr>
          <w:ilvl w:val="0"/>
          <w:numId w:val="1"/>
        </w:numPr>
      </w:pPr>
      <w:r>
        <w:t>Hoe noemt men het binne</w:t>
      </w:r>
      <w:r w:rsidR="00230AF1">
        <w:t>n</w:t>
      </w:r>
      <w:r>
        <w:t>ste van de 3 hersenvliezen?</w:t>
      </w:r>
      <w:r w:rsidR="00803216">
        <w:t xml:space="preserve"> </w:t>
      </w:r>
      <w:r w:rsidR="00803216">
        <w:rPr>
          <w:color w:val="70AD47" w:themeColor="accent6"/>
        </w:rPr>
        <w:t>Pia mater</w:t>
      </w:r>
    </w:p>
    <w:p w14:paraId="6699337D" w14:textId="77777777" w:rsidR="00230AF1" w:rsidRDefault="00230AF1" w:rsidP="00230AF1"/>
    <w:p w14:paraId="1E5936B4" w14:textId="184F1E66" w:rsidR="00E314FF" w:rsidRDefault="00E314FF" w:rsidP="00040F99">
      <w:pPr>
        <w:pStyle w:val="Lijstalinea"/>
        <w:numPr>
          <w:ilvl w:val="0"/>
          <w:numId w:val="1"/>
        </w:numPr>
      </w:pPr>
      <w:r>
        <w:t>Waar in de hersenen wordt het cerebrospinaal vocht geproduceerd?</w:t>
      </w:r>
      <w:r w:rsidR="00D34DE2">
        <w:t xml:space="preserve"> </w:t>
      </w:r>
      <w:r w:rsidR="00D34DE2" w:rsidRPr="00D34DE2">
        <w:rPr>
          <w:color w:val="70AD47" w:themeColor="accent6"/>
        </w:rPr>
        <w:t>PLEXUS CHOROIDEUS</w:t>
      </w:r>
    </w:p>
    <w:p w14:paraId="5F944745" w14:textId="77777777" w:rsidR="00230AF1" w:rsidRDefault="00230AF1" w:rsidP="00230AF1"/>
    <w:p w14:paraId="567EFE87" w14:textId="77777777" w:rsidR="00E314FF" w:rsidRDefault="00E314FF" w:rsidP="00040F99">
      <w:pPr>
        <w:pStyle w:val="Lijstalinea"/>
        <w:numPr>
          <w:ilvl w:val="0"/>
          <w:numId w:val="1"/>
        </w:numPr>
      </w:pPr>
      <w:r>
        <w:t>Van welk anatomische structuur is dit een dwarse doorsnede?</w:t>
      </w:r>
      <w:r w:rsidR="00803216">
        <w:t xml:space="preserve"> </w:t>
      </w:r>
      <w:r w:rsidR="00803216">
        <w:rPr>
          <w:color w:val="70AD47" w:themeColor="accent6"/>
        </w:rPr>
        <w:t>Ruggemerg</w:t>
      </w:r>
    </w:p>
    <w:p w14:paraId="60F7606D" w14:textId="77777777" w:rsidR="00E314FF" w:rsidRDefault="00230AF1" w:rsidP="00E314FF">
      <w:pPr>
        <w:pStyle w:val="Lijstalinea"/>
      </w:pPr>
      <w:r>
        <w:rPr>
          <w:noProof/>
          <w:lang w:val="en-US" w:eastAsia="nl-NL"/>
        </w:rPr>
        <w:drawing>
          <wp:anchor distT="0" distB="0" distL="114300" distR="114300" simplePos="0" relativeHeight="251658240" behindDoc="0" locked="0" layoutInCell="1" allowOverlap="1" wp14:anchorId="538C0F33" wp14:editId="3F300CB7">
            <wp:simplePos x="0" y="0"/>
            <wp:positionH relativeFrom="margin">
              <wp:posOffset>561975</wp:posOffset>
            </wp:positionH>
            <wp:positionV relativeFrom="margin">
              <wp:posOffset>7524750</wp:posOffset>
            </wp:positionV>
            <wp:extent cx="2228850" cy="1323975"/>
            <wp:effectExtent l="0" t="0" r="0" b="9525"/>
            <wp:wrapSquare wrapText="bothSides"/>
            <wp:docPr id="1" name="Afbeelding 1" descr="https://i.gyazo.com/e1247bfce2604bc1bb8ee516b4f6d8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yazo.com/e1247bfce2604bc1bb8ee516b4f6d89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1323975"/>
                    </a:xfrm>
                    <a:prstGeom prst="rect">
                      <a:avLst/>
                    </a:prstGeom>
                    <a:noFill/>
                    <a:ln>
                      <a:noFill/>
                    </a:ln>
                  </pic:spPr>
                </pic:pic>
              </a:graphicData>
            </a:graphic>
          </wp:anchor>
        </w:drawing>
      </w:r>
    </w:p>
    <w:p w14:paraId="0D3B1835" w14:textId="77777777" w:rsidR="00E314FF" w:rsidRDefault="00E314FF" w:rsidP="00E314FF">
      <w:pPr>
        <w:pStyle w:val="Lijstalinea"/>
      </w:pPr>
    </w:p>
    <w:p w14:paraId="2F1C5E3B" w14:textId="77777777" w:rsidR="00E314FF" w:rsidRDefault="00E314FF" w:rsidP="00E314FF">
      <w:pPr>
        <w:pStyle w:val="Lijstalinea"/>
      </w:pPr>
    </w:p>
    <w:p w14:paraId="6E57C104" w14:textId="77777777" w:rsidR="00E314FF" w:rsidRDefault="00E314FF" w:rsidP="00E314FF">
      <w:pPr>
        <w:pStyle w:val="Lijstalinea"/>
      </w:pPr>
    </w:p>
    <w:p w14:paraId="3794B083" w14:textId="77777777" w:rsidR="00E314FF" w:rsidRDefault="00E314FF" w:rsidP="00E314FF">
      <w:pPr>
        <w:pStyle w:val="Lijstalinea"/>
      </w:pPr>
    </w:p>
    <w:p w14:paraId="5E446762" w14:textId="77777777" w:rsidR="00E314FF" w:rsidRDefault="00E314FF" w:rsidP="00E314FF">
      <w:pPr>
        <w:pStyle w:val="Lijstalinea"/>
      </w:pPr>
    </w:p>
    <w:p w14:paraId="013EF39F" w14:textId="77777777" w:rsidR="00E314FF" w:rsidRDefault="00E314FF" w:rsidP="00E314FF">
      <w:pPr>
        <w:pStyle w:val="Lijstalinea"/>
      </w:pPr>
    </w:p>
    <w:p w14:paraId="6714C625" w14:textId="77777777" w:rsidR="00E314FF" w:rsidRDefault="00E314FF" w:rsidP="00E314FF">
      <w:pPr>
        <w:pStyle w:val="Lijstalinea"/>
      </w:pPr>
    </w:p>
    <w:p w14:paraId="230259CD" w14:textId="77777777" w:rsidR="00E314FF" w:rsidRDefault="00E314FF" w:rsidP="00E314FF">
      <w:pPr>
        <w:pStyle w:val="Lijstalinea"/>
      </w:pPr>
    </w:p>
    <w:p w14:paraId="2E4DE83A" w14:textId="69039439" w:rsidR="00D34DE2" w:rsidRDefault="00E314FF" w:rsidP="00D34DE2">
      <w:pPr>
        <w:pStyle w:val="Lijstalinea"/>
        <w:numPr>
          <w:ilvl w:val="0"/>
          <w:numId w:val="1"/>
        </w:numPr>
      </w:pPr>
      <w:r>
        <w:t>Je rent in paniek weg voor een boze hond. Welk deel van het zenuwstelsel is verantwoordelijk voor de fysiologische veranderingen die zich voordoen?</w:t>
      </w:r>
      <w:r w:rsidR="00D34DE2">
        <w:t xml:space="preserve"> </w:t>
      </w:r>
      <w:r w:rsidR="00D34DE2">
        <w:rPr>
          <w:color w:val="70AD47" w:themeColor="accent6"/>
        </w:rPr>
        <w:t>OSY VEZELS: orthosympatische vezels</w:t>
      </w:r>
    </w:p>
    <w:p w14:paraId="1081E11C" w14:textId="77777777" w:rsidR="00230AF1" w:rsidRDefault="00230AF1" w:rsidP="00230AF1">
      <w:pPr>
        <w:ind w:left="360"/>
      </w:pPr>
    </w:p>
    <w:p w14:paraId="61A5A6EB" w14:textId="25B7F32B" w:rsidR="00E314FF" w:rsidRDefault="00E314FF" w:rsidP="00E314FF">
      <w:pPr>
        <w:pStyle w:val="Lijstalinea"/>
        <w:numPr>
          <w:ilvl w:val="0"/>
          <w:numId w:val="1"/>
        </w:numPr>
      </w:pPr>
      <w:r>
        <w:t>Tot welk deel van de hersenen behoren de pyramiden?</w:t>
      </w:r>
      <w:r w:rsidR="00D34DE2">
        <w:t xml:space="preserve"> </w:t>
      </w:r>
      <w:r w:rsidR="00D34DE2" w:rsidRPr="00D34DE2">
        <w:rPr>
          <w:color w:val="70AD47" w:themeColor="accent6"/>
        </w:rPr>
        <w:t>HERSENSTAM</w:t>
      </w:r>
    </w:p>
    <w:p w14:paraId="2B01649B" w14:textId="77777777" w:rsidR="00230AF1" w:rsidRDefault="00230AF1" w:rsidP="00230AF1"/>
    <w:p w14:paraId="6F7D62FA" w14:textId="77777777" w:rsidR="00E314FF" w:rsidRDefault="00E314FF" w:rsidP="00E314FF">
      <w:pPr>
        <w:pStyle w:val="Lijstalinea"/>
        <w:numPr>
          <w:ilvl w:val="0"/>
          <w:numId w:val="1"/>
        </w:numPr>
      </w:pPr>
      <w:r>
        <w:t>Noem 3 hersenzenuwen die ge</w:t>
      </w:r>
      <w:r w:rsidR="00230AF1">
        <w:t>associeerd zijn met het smaakzintuig</w:t>
      </w:r>
      <w:r>
        <w:t>.</w:t>
      </w:r>
    </w:p>
    <w:p w14:paraId="384AF467" w14:textId="77777777" w:rsidR="00230AF1" w:rsidRDefault="00230AF1" w:rsidP="00230AF1"/>
    <w:p w14:paraId="38C13639" w14:textId="744AD2D3" w:rsidR="00230AF1" w:rsidRDefault="00E314FF" w:rsidP="00230AF1">
      <w:pPr>
        <w:pStyle w:val="Lijstalinea"/>
        <w:numPr>
          <w:ilvl w:val="0"/>
          <w:numId w:val="1"/>
        </w:numPr>
      </w:pPr>
      <w:r>
        <w:t>Welke tak die ontspringt van op de aortaboog is mogelijk geblokkeerd als de doorbloeding van de linkerarm verstoord is?</w:t>
      </w:r>
      <w:r w:rsidR="005A4E22">
        <w:t xml:space="preserve"> </w:t>
      </w:r>
      <w:r w:rsidR="005A4E22">
        <w:rPr>
          <w:color w:val="70AD47" w:themeColor="accent6"/>
        </w:rPr>
        <w:t>Arteria subclavia</w:t>
      </w:r>
    </w:p>
    <w:p w14:paraId="336D4788" w14:textId="77777777" w:rsidR="005A4E22" w:rsidRDefault="005A4E22" w:rsidP="005A4E22"/>
    <w:p w14:paraId="6749FD26" w14:textId="77777777" w:rsidR="00230AF1" w:rsidRDefault="00E314FF" w:rsidP="00230AF1">
      <w:pPr>
        <w:pStyle w:val="Lijstalinea"/>
        <w:numPr>
          <w:ilvl w:val="0"/>
          <w:numId w:val="1"/>
        </w:numPr>
      </w:pPr>
      <w:r>
        <w:t>De volgorde van contractie van het myocard is</w:t>
      </w:r>
    </w:p>
    <w:p w14:paraId="1C818FD8" w14:textId="77777777" w:rsidR="00230AF1" w:rsidRDefault="00230AF1" w:rsidP="00230AF1">
      <w:pPr>
        <w:pStyle w:val="Lijstalinea"/>
        <w:numPr>
          <w:ilvl w:val="1"/>
          <w:numId w:val="1"/>
        </w:numPr>
      </w:pPr>
      <w:r>
        <w:t>Random</w:t>
      </w:r>
    </w:p>
    <w:p w14:paraId="317820AB" w14:textId="77777777" w:rsidR="00230AF1" w:rsidRDefault="00230AF1" w:rsidP="00230AF1">
      <w:pPr>
        <w:pStyle w:val="Lijstalinea"/>
        <w:numPr>
          <w:ilvl w:val="1"/>
          <w:numId w:val="1"/>
        </w:numPr>
      </w:pPr>
      <w:r>
        <w:t>De linkerkant gevolgd door de rechterkant</w:t>
      </w:r>
    </w:p>
    <w:p w14:paraId="688A19BC" w14:textId="77777777" w:rsidR="00230AF1" w:rsidRDefault="00230AF1" w:rsidP="00230AF1">
      <w:pPr>
        <w:pStyle w:val="Lijstalinea"/>
        <w:numPr>
          <w:ilvl w:val="1"/>
          <w:numId w:val="1"/>
        </w:numPr>
      </w:pPr>
      <w:r>
        <w:t>De rechterkant gevolgd door de linkerkant</w:t>
      </w:r>
    </w:p>
    <w:p w14:paraId="150A246E" w14:textId="77777777" w:rsidR="00230AF1" w:rsidRPr="006223BE" w:rsidRDefault="00230AF1" w:rsidP="00230AF1">
      <w:pPr>
        <w:pStyle w:val="Lijstalinea"/>
        <w:numPr>
          <w:ilvl w:val="1"/>
          <w:numId w:val="1"/>
        </w:numPr>
        <w:rPr>
          <w:highlight w:val="green"/>
        </w:rPr>
      </w:pPr>
      <w:r w:rsidRPr="006223BE">
        <w:rPr>
          <w:highlight w:val="green"/>
        </w:rPr>
        <w:t>De atria gevolgd door de ventrikels</w:t>
      </w:r>
    </w:p>
    <w:p w14:paraId="41244F5A" w14:textId="77777777" w:rsidR="00230AF1" w:rsidRDefault="00DF7796" w:rsidP="00230AF1">
      <w:pPr>
        <w:pStyle w:val="Lijstalinea"/>
        <w:numPr>
          <w:ilvl w:val="0"/>
          <w:numId w:val="1"/>
        </w:numPr>
      </w:pPr>
      <w:r>
        <w:t>Parasympatische</w:t>
      </w:r>
      <w:r w:rsidR="00E314FF">
        <w:t xml:space="preserve"> stimulering van de blaas</w:t>
      </w:r>
      <w:r w:rsidR="00230AF1">
        <w:t xml:space="preserve"> leidt tot</w:t>
      </w:r>
    </w:p>
    <w:p w14:paraId="2904FCCC" w14:textId="77777777" w:rsidR="00230AF1" w:rsidRDefault="00230AF1" w:rsidP="00230AF1">
      <w:pPr>
        <w:pStyle w:val="Lijstalinea"/>
        <w:numPr>
          <w:ilvl w:val="1"/>
          <w:numId w:val="1"/>
        </w:numPr>
      </w:pPr>
      <w:r>
        <w:t>Relaxatie van de m. detrusor en relaxatie van de externe urethrale sfincter</w:t>
      </w:r>
    </w:p>
    <w:p w14:paraId="3F62F46D" w14:textId="77777777" w:rsidR="00230AF1" w:rsidRDefault="00230AF1" w:rsidP="00230AF1">
      <w:pPr>
        <w:pStyle w:val="Lijstalinea"/>
        <w:numPr>
          <w:ilvl w:val="1"/>
          <w:numId w:val="1"/>
        </w:numPr>
      </w:pPr>
      <w:r>
        <w:t>Contractie van de m. detrusor en relaxatie van de interne urethrale sfincter</w:t>
      </w:r>
    </w:p>
    <w:p w14:paraId="5247DD07" w14:textId="77777777" w:rsidR="00230AF1" w:rsidRDefault="00230AF1" w:rsidP="00230AF1">
      <w:pPr>
        <w:pStyle w:val="Lijstalinea"/>
        <w:numPr>
          <w:ilvl w:val="1"/>
          <w:numId w:val="1"/>
        </w:numPr>
      </w:pPr>
      <w:r>
        <w:t>Relaxatie van de interne en externe urethrale sfincter</w:t>
      </w:r>
    </w:p>
    <w:p w14:paraId="29F730CF" w14:textId="77777777" w:rsidR="00230AF1" w:rsidRDefault="00230AF1" w:rsidP="00230AF1">
      <w:pPr>
        <w:pStyle w:val="Lijstalinea"/>
        <w:numPr>
          <w:ilvl w:val="1"/>
          <w:numId w:val="1"/>
        </w:numPr>
      </w:pPr>
      <w:r>
        <w:t>Contractie van de m. detrusor en contractie van de interne urethrale sfincter</w:t>
      </w:r>
    </w:p>
    <w:p w14:paraId="0B1831D2" w14:textId="77777777" w:rsidR="00E314FF" w:rsidRDefault="00E314FF" w:rsidP="00E314FF">
      <w:pPr>
        <w:pStyle w:val="Lijstalinea"/>
        <w:numPr>
          <w:ilvl w:val="0"/>
          <w:numId w:val="1"/>
        </w:numPr>
      </w:pPr>
      <w:r>
        <w:t>Waar ligt de belangrijkste oorzaak van variatie in de vorm van de neus?</w:t>
      </w:r>
    </w:p>
    <w:p w14:paraId="3A3BF6BE" w14:textId="77777777" w:rsidR="00230AF1" w:rsidRDefault="00230AF1" w:rsidP="00230AF1">
      <w:pPr>
        <w:ind w:left="360"/>
      </w:pPr>
    </w:p>
    <w:p w14:paraId="2975AC5E" w14:textId="77777777" w:rsidR="00E314FF" w:rsidRDefault="00E314FF" w:rsidP="00E314FF">
      <w:pPr>
        <w:pStyle w:val="Lijstalinea"/>
        <w:numPr>
          <w:ilvl w:val="0"/>
          <w:numId w:val="1"/>
        </w:numPr>
      </w:pPr>
      <w:r>
        <w:t>Noem een hersenstructuur die deel uitmaakt van het limbische systeem.</w:t>
      </w:r>
    </w:p>
    <w:p w14:paraId="226267B8" w14:textId="77777777" w:rsidR="00230AF1" w:rsidRDefault="00230AF1" w:rsidP="00230AF1">
      <w:pPr>
        <w:pStyle w:val="Lijstalinea"/>
      </w:pPr>
    </w:p>
    <w:p w14:paraId="3431C1F4" w14:textId="77777777" w:rsidR="00230AF1" w:rsidRDefault="00230AF1" w:rsidP="00230AF1"/>
    <w:p w14:paraId="73EA8BBF" w14:textId="77777777" w:rsidR="00230AF1" w:rsidRDefault="00230AF1" w:rsidP="00230AF1"/>
    <w:p w14:paraId="080023FD" w14:textId="77777777" w:rsidR="00230AF1" w:rsidRDefault="00230AF1" w:rsidP="00230AF1"/>
    <w:p w14:paraId="08714F4B" w14:textId="77777777" w:rsidR="00230AF1" w:rsidRDefault="00230AF1" w:rsidP="00230AF1"/>
    <w:p w14:paraId="7DFBB46D" w14:textId="77777777" w:rsidR="00230AF1" w:rsidRDefault="00230AF1" w:rsidP="00230AF1"/>
    <w:p w14:paraId="3C45C50A" w14:textId="77777777" w:rsidR="00230AF1" w:rsidRDefault="00230AF1" w:rsidP="00230AF1"/>
    <w:p w14:paraId="5BA4EBD2" w14:textId="77777777" w:rsidR="00230AF1" w:rsidRDefault="00230AF1" w:rsidP="00230AF1"/>
    <w:p w14:paraId="60F7B34D" w14:textId="77777777" w:rsidR="00230AF1" w:rsidRDefault="00230AF1" w:rsidP="00230AF1"/>
    <w:p w14:paraId="19A66CEA" w14:textId="77777777" w:rsidR="00230AF1" w:rsidRDefault="00230AF1" w:rsidP="00230AF1"/>
    <w:p w14:paraId="20ACFB9E" w14:textId="77777777" w:rsidR="00230AF1" w:rsidRDefault="00230AF1" w:rsidP="00230AF1"/>
    <w:p w14:paraId="273D8F20" w14:textId="77777777" w:rsidR="00E314FF" w:rsidRDefault="00E314FF" w:rsidP="00E314FF">
      <w:pPr>
        <w:pStyle w:val="Lijstalinea"/>
        <w:numPr>
          <w:ilvl w:val="0"/>
          <w:numId w:val="1"/>
        </w:numPr>
      </w:pPr>
      <w:r>
        <w:lastRenderedPageBreak/>
        <w:t>Wat is de anatomische relatie van de lever en de pancreas tov. De rest van het spijsverteringsstelsel</w:t>
      </w:r>
      <w:r w:rsidR="00DF7796">
        <w:t xml:space="preserve"> (een tekening is altijd veelzeggend)</w:t>
      </w:r>
      <w:r>
        <w:t>?</w:t>
      </w:r>
    </w:p>
    <w:p w14:paraId="7FA89756" w14:textId="77777777" w:rsidR="00E314FF" w:rsidRDefault="00E314FF" w:rsidP="00E314FF">
      <w:pPr>
        <w:pStyle w:val="Lijstalinea"/>
        <w:numPr>
          <w:ilvl w:val="0"/>
          <w:numId w:val="1"/>
        </w:numPr>
      </w:pPr>
      <w:r>
        <w:t>Waarom heeft een patiënt met een ruggenmergletsel geen (grote) spijsverteringsproblemen?</w:t>
      </w:r>
    </w:p>
    <w:p w14:paraId="01C2C0D9" w14:textId="77777777" w:rsidR="00DF7796" w:rsidRDefault="00DF7796" w:rsidP="00DF7796"/>
    <w:p w14:paraId="276CE906" w14:textId="77777777" w:rsidR="00DF7796" w:rsidRDefault="00DF7796" w:rsidP="00DF7796"/>
    <w:p w14:paraId="18345AC2" w14:textId="77777777" w:rsidR="00DF7796" w:rsidRDefault="00DF7796" w:rsidP="00DF7796"/>
    <w:p w14:paraId="2B8A8B36" w14:textId="77777777" w:rsidR="00DF7796" w:rsidRDefault="00DF7796" w:rsidP="00DF7796"/>
    <w:p w14:paraId="7D0B5C13" w14:textId="77777777" w:rsidR="00DF7796" w:rsidRDefault="00DF7796" w:rsidP="00DF7796"/>
    <w:p w14:paraId="37D82D5A" w14:textId="77777777" w:rsidR="00E314FF" w:rsidRDefault="00E314FF" w:rsidP="00E314FF">
      <w:pPr>
        <w:pStyle w:val="Lijstalinea"/>
        <w:numPr>
          <w:ilvl w:val="0"/>
          <w:numId w:val="1"/>
        </w:numPr>
      </w:pPr>
      <w:r>
        <w:t>Waarom breedtezicht vermindert bij hypofysetumor?</w:t>
      </w:r>
    </w:p>
    <w:p w14:paraId="7B50B7A0" w14:textId="77777777" w:rsidR="00DF7796" w:rsidRDefault="00DF7796" w:rsidP="00DF7796"/>
    <w:p w14:paraId="62A15E79" w14:textId="77777777" w:rsidR="00DF7796" w:rsidRDefault="00DF7796" w:rsidP="00DF7796"/>
    <w:p w14:paraId="63B230C8" w14:textId="77777777" w:rsidR="00DF7796" w:rsidRDefault="00DF7796" w:rsidP="00DF7796"/>
    <w:p w14:paraId="460646EA" w14:textId="77777777" w:rsidR="00DF7796" w:rsidRDefault="00DF7796" w:rsidP="00DF7796"/>
    <w:p w14:paraId="79DB6C2D" w14:textId="77777777" w:rsidR="00E314FF" w:rsidRDefault="00E314FF" w:rsidP="00E314FF">
      <w:pPr>
        <w:pStyle w:val="Lijstalinea"/>
        <w:numPr>
          <w:ilvl w:val="0"/>
          <w:numId w:val="1"/>
        </w:numPr>
      </w:pPr>
      <w:r>
        <w:t>Welke 2 structuren zorgen ervoor dat het voedsel in de gewenste locaties terechtkomt?</w:t>
      </w:r>
    </w:p>
    <w:p w14:paraId="71D1ED23" w14:textId="77777777" w:rsidR="00DF7796" w:rsidRDefault="00DF7796" w:rsidP="00DF7796"/>
    <w:p w14:paraId="1D833C0C" w14:textId="77777777" w:rsidR="00DF7796" w:rsidRDefault="00DF7796" w:rsidP="00DF7796"/>
    <w:p w14:paraId="4EA3543A" w14:textId="77777777" w:rsidR="00DF7796" w:rsidRDefault="00DF7796" w:rsidP="00DF7796"/>
    <w:p w14:paraId="6AE313ED" w14:textId="77777777" w:rsidR="00DF7796" w:rsidRDefault="00DF7796" w:rsidP="00DF7796"/>
    <w:p w14:paraId="248069A7" w14:textId="77777777" w:rsidR="00E314FF" w:rsidRDefault="00E314FF" w:rsidP="00E314FF">
      <w:pPr>
        <w:pStyle w:val="Lijstalinea"/>
        <w:numPr>
          <w:ilvl w:val="0"/>
          <w:numId w:val="1"/>
        </w:numPr>
      </w:pPr>
      <w:r>
        <w:t>In welk deel van de penis bevindt zich de urethra?</w:t>
      </w:r>
    </w:p>
    <w:p w14:paraId="6D61FD90" w14:textId="77777777" w:rsidR="00DF7796" w:rsidRDefault="00DF7796" w:rsidP="00DF7796"/>
    <w:p w14:paraId="44B98ECC" w14:textId="3812E05F" w:rsidR="00D34DE2" w:rsidRDefault="003A050B" w:rsidP="00D34DE2">
      <w:pPr>
        <w:pStyle w:val="Lijstalinea"/>
        <w:numPr>
          <w:ilvl w:val="0"/>
          <w:numId w:val="1"/>
        </w:numPr>
      </w:pPr>
      <w:r>
        <w:t>Uit welke delen is de hersen</w:t>
      </w:r>
      <w:r w:rsidR="00DF7796">
        <w:t>stam</w:t>
      </w:r>
      <w:r>
        <w:t xml:space="preserve"> opgebouwd?</w:t>
      </w:r>
      <w:r w:rsidR="00D34DE2">
        <w:t xml:space="preserve"> </w:t>
      </w:r>
      <w:r w:rsidR="00D34DE2">
        <w:rPr>
          <w:color w:val="70AD47" w:themeColor="accent6"/>
        </w:rPr>
        <w:t xml:space="preserve">PONS, MEDULLA OBLONGATA, </w:t>
      </w:r>
      <w:r w:rsidR="00D34DE2" w:rsidRPr="00D34DE2">
        <w:rPr>
          <w:color w:val="70AD47" w:themeColor="accent6"/>
        </w:rPr>
        <w:t>MIDDENHERSENEN</w:t>
      </w:r>
    </w:p>
    <w:p w14:paraId="12B20189" w14:textId="77777777" w:rsidR="00DF7796" w:rsidRDefault="00DF7796" w:rsidP="00DF7796"/>
    <w:p w14:paraId="51F1B1A5" w14:textId="3AC96BFA" w:rsidR="003A050B" w:rsidRDefault="003A050B" w:rsidP="00E314FF">
      <w:pPr>
        <w:pStyle w:val="Lijstalinea"/>
        <w:numPr>
          <w:ilvl w:val="0"/>
          <w:numId w:val="1"/>
        </w:numPr>
      </w:pPr>
      <w:r>
        <w:t>Als we het cerebrum buiten beschouwing laten, met welke andere delen van het centraal zenuwstelsel staat de hersenstam dan in verbinding? (Maak een schets</w:t>
      </w:r>
      <w:r w:rsidR="00DF7796">
        <w:t>, het mag zeer schematisch zijn)</w:t>
      </w:r>
      <w:r w:rsidR="00D34DE2">
        <w:t xml:space="preserve"> </w:t>
      </w:r>
      <w:r w:rsidR="00D34DE2">
        <w:rPr>
          <w:color w:val="70AD47" w:themeColor="accent6"/>
        </w:rPr>
        <w:t>CEREBELLUM, RUGGEMERG, DIENCEPHALON</w:t>
      </w:r>
    </w:p>
    <w:p w14:paraId="4038EEB8" w14:textId="77777777" w:rsidR="003A050B" w:rsidRDefault="003A050B" w:rsidP="003A050B"/>
    <w:p w14:paraId="632AD246" w14:textId="77777777" w:rsidR="003A050B" w:rsidRDefault="003A050B" w:rsidP="003A050B"/>
    <w:p w14:paraId="7CD1A191" w14:textId="77777777" w:rsidR="003A050B" w:rsidRDefault="003A050B" w:rsidP="003A050B"/>
    <w:p w14:paraId="11302539" w14:textId="77777777" w:rsidR="003A050B" w:rsidRDefault="003A050B" w:rsidP="003A050B"/>
    <w:p w14:paraId="7F10C4C2" w14:textId="77777777" w:rsidR="003A050B" w:rsidRDefault="003A050B" w:rsidP="003A050B"/>
    <w:p w14:paraId="41594A80" w14:textId="77777777" w:rsidR="00DF7796" w:rsidRDefault="00DF7796" w:rsidP="003A050B"/>
    <w:p w14:paraId="198BEC71" w14:textId="77777777" w:rsidR="003A050B" w:rsidRDefault="003A050B" w:rsidP="00E314FF">
      <w:pPr>
        <w:pStyle w:val="Lijstalinea"/>
        <w:numPr>
          <w:ilvl w:val="0"/>
          <w:numId w:val="1"/>
        </w:numPr>
      </w:pPr>
      <w:r>
        <w:lastRenderedPageBreak/>
        <w:t>Tumorcellen kunnen zich verspreiden doorheen het lichaam via de lymfebanen. Kan je verklaren waarom tumorcellen eerder in de lymfevaten terecht komen dan in de bloedvaten?</w:t>
      </w:r>
    </w:p>
    <w:p w14:paraId="27FA59A8" w14:textId="77777777" w:rsidR="00DF7796" w:rsidRDefault="00DF7796" w:rsidP="00DF7796"/>
    <w:p w14:paraId="4A4E5B1F" w14:textId="77777777" w:rsidR="00DF7796" w:rsidRDefault="00DF7796" w:rsidP="00DF7796"/>
    <w:p w14:paraId="3B0A8CFA" w14:textId="77777777" w:rsidR="00DF7796" w:rsidRDefault="00DF7796" w:rsidP="00DF7796"/>
    <w:p w14:paraId="1ECF2F0F" w14:textId="77777777" w:rsidR="00DF7796" w:rsidRDefault="00DF7796" w:rsidP="00DF7796"/>
    <w:p w14:paraId="0D4D1CEE" w14:textId="77777777" w:rsidR="00DF7796" w:rsidRDefault="00DF7796" w:rsidP="00DF7796"/>
    <w:p w14:paraId="625B9F11" w14:textId="77777777" w:rsidR="00DF7796" w:rsidRDefault="00DF7796" w:rsidP="00DF7796"/>
    <w:p w14:paraId="6FF22963" w14:textId="77777777" w:rsidR="00DF7796" w:rsidRDefault="00DF7796" w:rsidP="00DF7796"/>
    <w:p w14:paraId="382AAF7B" w14:textId="77777777" w:rsidR="00DF7796" w:rsidRDefault="00DF7796" w:rsidP="00DF7796"/>
    <w:p w14:paraId="589AC68B" w14:textId="77777777" w:rsidR="00DF7796" w:rsidRDefault="00DF7796" w:rsidP="00DF7796"/>
    <w:p w14:paraId="44BF9990" w14:textId="77777777" w:rsidR="00DF7796" w:rsidRDefault="00DF7796" w:rsidP="00DF7796"/>
    <w:p w14:paraId="057305B4" w14:textId="77777777" w:rsidR="00DF7796" w:rsidRDefault="00DF7796" w:rsidP="00DF7796"/>
    <w:p w14:paraId="28AE7C72" w14:textId="77777777" w:rsidR="00DF7796" w:rsidRDefault="00DF7796" w:rsidP="00DF7796"/>
    <w:p w14:paraId="48E8E1C7" w14:textId="77777777" w:rsidR="00DF7796" w:rsidRDefault="00DF7796" w:rsidP="00DF7796"/>
    <w:p w14:paraId="292A6A42" w14:textId="77777777" w:rsidR="00DF7796" w:rsidRDefault="00DF7796" w:rsidP="00DF7796"/>
    <w:p w14:paraId="5B3B2D15" w14:textId="77777777" w:rsidR="003A050B" w:rsidRDefault="003A050B" w:rsidP="00E314FF">
      <w:pPr>
        <w:pStyle w:val="Lijstalinea"/>
        <w:numPr>
          <w:ilvl w:val="0"/>
          <w:numId w:val="1"/>
        </w:numPr>
      </w:pPr>
      <w:r>
        <w:t>Als er voedsel passeert doorheen de oesofagus dan moet deze uitzetten om het voedsel door te laten. Dorsaal van de oesofagus ligt de wervelkolom en daardoor is geen uitzetting mogelijk in die richting. In ventrale richting is uitzetting wel mogelijk. Hoe komt dit?</w:t>
      </w:r>
    </w:p>
    <w:p w14:paraId="083D66EF" w14:textId="77777777" w:rsidR="00DF7796" w:rsidRDefault="00DF7796" w:rsidP="00DF7796"/>
    <w:p w14:paraId="36A28C4E" w14:textId="77777777" w:rsidR="00DF7796" w:rsidRDefault="00DF7796" w:rsidP="00DF7796"/>
    <w:p w14:paraId="14ED6FFE" w14:textId="77777777" w:rsidR="00DF7796" w:rsidRDefault="00DF7796" w:rsidP="00DF7796"/>
    <w:p w14:paraId="73EE2D13" w14:textId="77777777" w:rsidR="00DF7796" w:rsidRDefault="00DF7796" w:rsidP="00DF7796"/>
    <w:p w14:paraId="13442EE3" w14:textId="77777777" w:rsidR="00DF7796" w:rsidRDefault="00DF7796" w:rsidP="00DF7796"/>
    <w:p w14:paraId="39C76D0B" w14:textId="77777777" w:rsidR="00DF7796" w:rsidRDefault="00DF7796" w:rsidP="00DF7796"/>
    <w:p w14:paraId="32AF09C7" w14:textId="77777777" w:rsidR="00DF7796" w:rsidRDefault="00DF7796" w:rsidP="00DF7796"/>
    <w:p w14:paraId="0016D56A" w14:textId="77777777" w:rsidR="00DF7796" w:rsidRDefault="00DF7796" w:rsidP="00DF7796"/>
    <w:p w14:paraId="0705E6E1" w14:textId="77777777" w:rsidR="00DF7796" w:rsidRDefault="00DF7796" w:rsidP="00DF7796"/>
    <w:p w14:paraId="0876EF07" w14:textId="77777777" w:rsidR="00DF7796" w:rsidRDefault="00DF7796" w:rsidP="00DF7796"/>
    <w:p w14:paraId="55BCA3E5" w14:textId="77777777" w:rsidR="00DF7796" w:rsidRDefault="00DF7796" w:rsidP="00DF7796"/>
    <w:p w14:paraId="40E8735C" w14:textId="77777777" w:rsidR="00DF7796" w:rsidRDefault="00DF7796" w:rsidP="00DF7796"/>
    <w:p w14:paraId="309E58A7" w14:textId="77777777" w:rsidR="003A050B" w:rsidRDefault="003A050B" w:rsidP="00E314FF">
      <w:pPr>
        <w:pStyle w:val="Lijstalinea"/>
        <w:numPr>
          <w:ilvl w:val="0"/>
          <w:numId w:val="1"/>
        </w:numPr>
      </w:pPr>
      <w:r>
        <w:lastRenderedPageBreak/>
        <w:t>De ventrikels</w:t>
      </w:r>
      <w:r w:rsidR="00DF7796">
        <w:t xml:space="preserve"> in de hersenen zijn gevuld met</w:t>
      </w:r>
    </w:p>
    <w:p w14:paraId="45BBDC67" w14:textId="77777777" w:rsidR="00DF7796" w:rsidRDefault="00DF7796" w:rsidP="00DF7796">
      <w:pPr>
        <w:pStyle w:val="Lijstalinea"/>
        <w:numPr>
          <w:ilvl w:val="1"/>
          <w:numId w:val="1"/>
        </w:numPr>
      </w:pPr>
      <w:r>
        <w:t>Bloed</w:t>
      </w:r>
    </w:p>
    <w:p w14:paraId="53033E2C" w14:textId="77777777" w:rsidR="00DF7796" w:rsidRPr="006223BE" w:rsidRDefault="00DF7796" w:rsidP="00DF7796">
      <w:pPr>
        <w:pStyle w:val="Lijstalinea"/>
        <w:numPr>
          <w:ilvl w:val="1"/>
          <w:numId w:val="1"/>
        </w:numPr>
        <w:rPr>
          <w:highlight w:val="green"/>
        </w:rPr>
      </w:pPr>
      <w:r w:rsidRPr="006223BE">
        <w:rPr>
          <w:highlight w:val="green"/>
        </w:rPr>
        <w:t>Cerebrospinaal vocht</w:t>
      </w:r>
    </w:p>
    <w:p w14:paraId="3E750742" w14:textId="77777777" w:rsidR="00DF7796" w:rsidRDefault="00DF7796" w:rsidP="00DF7796">
      <w:pPr>
        <w:pStyle w:val="Lijstalinea"/>
        <w:numPr>
          <w:ilvl w:val="1"/>
          <w:numId w:val="1"/>
        </w:numPr>
      </w:pPr>
      <w:r>
        <w:t>Lucht</w:t>
      </w:r>
    </w:p>
    <w:p w14:paraId="2AA450AF" w14:textId="77777777" w:rsidR="00DF7796" w:rsidRDefault="00DF7796" w:rsidP="00DF7796">
      <w:pPr>
        <w:pStyle w:val="Lijstalinea"/>
        <w:numPr>
          <w:ilvl w:val="1"/>
          <w:numId w:val="1"/>
        </w:numPr>
      </w:pPr>
      <w:r>
        <w:t>zenuwweefsel</w:t>
      </w:r>
    </w:p>
    <w:p w14:paraId="7CB81E04" w14:textId="77777777" w:rsidR="003A050B" w:rsidRDefault="003A050B" w:rsidP="00E314FF">
      <w:pPr>
        <w:pStyle w:val="Lijstalinea"/>
        <w:numPr>
          <w:ilvl w:val="0"/>
          <w:numId w:val="1"/>
        </w:numPr>
      </w:pPr>
      <w:r>
        <w:t>Een patiênt heeft na een hersenbloeding een dysfunctie in de precentrale gyrus van de rechter cerbrale cortex. Daardoor</w:t>
      </w:r>
    </w:p>
    <w:p w14:paraId="3E64747E" w14:textId="77777777" w:rsidR="00DF7796" w:rsidRDefault="00DF7796" w:rsidP="00DF7796">
      <w:pPr>
        <w:pStyle w:val="Lijstalinea"/>
        <w:numPr>
          <w:ilvl w:val="1"/>
          <w:numId w:val="1"/>
        </w:numPr>
      </w:pPr>
      <w:r>
        <w:t>Kan hij zijn linker arm en been niet meer willekeurig bewegen</w:t>
      </w:r>
    </w:p>
    <w:p w14:paraId="2ED5D520" w14:textId="77777777" w:rsidR="00DF7796" w:rsidRDefault="00DF7796" w:rsidP="00DF7796">
      <w:pPr>
        <w:pStyle w:val="Lijstalinea"/>
        <w:numPr>
          <w:ilvl w:val="1"/>
          <w:numId w:val="1"/>
        </w:numPr>
      </w:pPr>
      <w:r>
        <w:t>Kan hij zijn rechter arm en been niet meer willekeurig bewegen</w:t>
      </w:r>
    </w:p>
    <w:p w14:paraId="5C5DEDD0" w14:textId="77777777" w:rsidR="00DF7796" w:rsidRDefault="00DF7796" w:rsidP="00DF7796">
      <w:pPr>
        <w:pStyle w:val="Lijstalinea"/>
        <w:numPr>
          <w:ilvl w:val="1"/>
          <w:numId w:val="1"/>
        </w:numPr>
      </w:pPr>
      <w:r>
        <w:t>Heeft hij geen gevoel meer in de linkerkant van zijn lichaam</w:t>
      </w:r>
    </w:p>
    <w:p w14:paraId="1A791F74" w14:textId="77777777" w:rsidR="00DF7796" w:rsidRDefault="00DF7796" w:rsidP="00DF7796">
      <w:pPr>
        <w:pStyle w:val="Lijstalinea"/>
        <w:numPr>
          <w:ilvl w:val="1"/>
          <w:numId w:val="1"/>
        </w:numPr>
      </w:pPr>
      <w:r>
        <w:t>Heeft hij geen gevoel meer in de rechterkant van zijn lichaam</w:t>
      </w:r>
    </w:p>
    <w:p w14:paraId="33B86548" w14:textId="77777777" w:rsidR="003A050B" w:rsidRDefault="003A050B" w:rsidP="00E314FF">
      <w:pPr>
        <w:pStyle w:val="Lijstalinea"/>
        <w:numPr>
          <w:ilvl w:val="0"/>
          <w:numId w:val="1"/>
        </w:numPr>
      </w:pPr>
      <w:r>
        <w:t>De ductus thoracicus draineert het grootste deel van de lymfe van het lichaam. Welke delen van het lichaam draineert hij niet?</w:t>
      </w:r>
    </w:p>
    <w:p w14:paraId="44124137" w14:textId="77777777" w:rsidR="00DF7796" w:rsidRDefault="00DF7796" w:rsidP="00DF7796">
      <w:pPr>
        <w:pStyle w:val="Lijstalinea"/>
        <w:numPr>
          <w:ilvl w:val="1"/>
          <w:numId w:val="1"/>
        </w:numPr>
      </w:pPr>
      <w:r>
        <w:t>De delen van het spijsverteringsstelel in het abdomen</w:t>
      </w:r>
    </w:p>
    <w:p w14:paraId="0B5CAE74" w14:textId="77777777" w:rsidR="00DF7796" w:rsidRDefault="00DF7796" w:rsidP="00DF7796">
      <w:pPr>
        <w:pStyle w:val="Lijstalinea"/>
        <w:numPr>
          <w:ilvl w:val="1"/>
          <w:numId w:val="1"/>
        </w:numPr>
      </w:pPr>
      <w:r>
        <w:t>Beide onderste ledematen</w:t>
      </w:r>
    </w:p>
    <w:p w14:paraId="7D9D58F3" w14:textId="77777777" w:rsidR="00DF7796" w:rsidRPr="00D34DE2" w:rsidRDefault="00DF7796" w:rsidP="00DF7796">
      <w:pPr>
        <w:pStyle w:val="Lijstalinea"/>
        <w:numPr>
          <w:ilvl w:val="1"/>
          <w:numId w:val="1"/>
        </w:numPr>
        <w:rPr>
          <w:highlight w:val="green"/>
        </w:rPr>
      </w:pPr>
      <w:r w:rsidRPr="00D34DE2">
        <w:rPr>
          <w:highlight w:val="green"/>
        </w:rPr>
        <w:t>Beide bovenste ledematen</w:t>
      </w:r>
    </w:p>
    <w:p w14:paraId="186A670E" w14:textId="77777777" w:rsidR="00DF7796" w:rsidRDefault="00DF7796" w:rsidP="00DF7796">
      <w:pPr>
        <w:pStyle w:val="Lijstalinea"/>
        <w:numPr>
          <w:ilvl w:val="1"/>
          <w:numId w:val="1"/>
        </w:numPr>
      </w:pPr>
      <w:r>
        <w:t>De linkerzijde van het hoofd</w:t>
      </w:r>
    </w:p>
    <w:p w14:paraId="45003277" w14:textId="77777777" w:rsidR="003A050B" w:rsidRDefault="003A050B" w:rsidP="00E314FF">
      <w:pPr>
        <w:pStyle w:val="Lijstalinea"/>
        <w:numPr>
          <w:ilvl w:val="0"/>
          <w:numId w:val="1"/>
        </w:numPr>
      </w:pPr>
      <w:r>
        <w:t>De onderdelen van het perineum die deel uitmaken van de voortplantingsorganen heten ge</w:t>
      </w:r>
      <w:r w:rsidR="00DF7796">
        <w:t>zamenlijk</w:t>
      </w:r>
    </w:p>
    <w:p w14:paraId="339CE9C8" w14:textId="77777777" w:rsidR="00DF7796" w:rsidRDefault="00DF7796" w:rsidP="00DF7796">
      <w:pPr>
        <w:pStyle w:val="Lijstalinea"/>
        <w:numPr>
          <w:ilvl w:val="1"/>
          <w:numId w:val="1"/>
        </w:numPr>
      </w:pPr>
      <w:r>
        <w:t>Gonaden</w:t>
      </w:r>
    </w:p>
    <w:p w14:paraId="25C15C60" w14:textId="77777777" w:rsidR="00DF7796" w:rsidRDefault="00DF7796" w:rsidP="00DF7796">
      <w:pPr>
        <w:pStyle w:val="Lijstalinea"/>
        <w:numPr>
          <w:ilvl w:val="1"/>
          <w:numId w:val="1"/>
        </w:numPr>
      </w:pPr>
      <w:r>
        <w:t>Gameten</w:t>
      </w:r>
    </w:p>
    <w:p w14:paraId="060183A1" w14:textId="77777777" w:rsidR="00DF7796" w:rsidRDefault="00DF7796" w:rsidP="00DF7796">
      <w:pPr>
        <w:pStyle w:val="Lijstalinea"/>
        <w:numPr>
          <w:ilvl w:val="1"/>
          <w:numId w:val="1"/>
        </w:numPr>
      </w:pPr>
      <w:r>
        <w:t>Uitwendige geslachtsorganen</w:t>
      </w:r>
    </w:p>
    <w:p w14:paraId="0323662C" w14:textId="77777777" w:rsidR="00DF7796" w:rsidRDefault="00DF7796" w:rsidP="00DF7796">
      <w:pPr>
        <w:pStyle w:val="Lijstalinea"/>
        <w:numPr>
          <w:ilvl w:val="1"/>
          <w:numId w:val="1"/>
        </w:numPr>
      </w:pPr>
      <w:r>
        <w:t>Accessoire klieren</w:t>
      </w:r>
    </w:p>
    <w:p w14:paraId="00135FAF" w14:textId="77777777" w:rsidR="00002F98" w:rsidRDefault="003A050B" w:rsidP="00DF7796">
      <w:pPr>
        <w:pStyle w:val="Lijstalinea"/>
        <w:numPr>
          <w:ilvl w:val="0"/>
          <w:numId w:val="1"/>
        </w:numPr>
      </w:pPr>
      <w:r>
        <w:t>De mannelijke voortplantingscellen worden geproduceerd in?</w:t>
      </w:r>
    </w:p>
    <w:p w14:paraId="024A6AD0" w14:textId="77777777" w:rsidR="00DF7796" w:rsidRDefault="00DF7796" w:rsidP="00DF7796">
      <w:pPr>
        <w:pStyle w:val="Lijstalinea"/>
        <w:numPr>
          <w:ilvl w:val="1"/>
          <w:numId w:val="1"/>
        </w:numPr>
      </w:pPr>
      <w:r>
        <w:t>De tubuli seminiferi</w:t>
      </w:r>
    </w:p>
    <w:p w14:paraId="7BF05471" w14:textId="77777777" w:rsidR="00DF7796" w:rsidRDefault="00DF7796" w:rsidP="00DF7796">
      <w:pPr>
        <w:pStyle w:val="Lijstalinea"/>
        <w:numPr>
          <w:ilvl w:val="1"/>
          <w:numId w:val="1"/>
        </w:numPr>
      </w:pPr>
      <w:r>
        <w:t>Het rete testis</w:t>
      </w:r>
    </w:p>
    <w:p w14:paraId="4DE46CB3" w14:textId="77777777" w:rsidR="00DF7796" w:rsidRDefault="00DF7796" w:rsidP="00DF7796">
      <w:pPr>
        <w:pStyle w:val="Lijstalinea"/>
        <w:numPr>
          <w:ilvl w:val="1"/>
          <w:numId w:val="1"/>
        </w:numPr>
      </w:pPr>
      <w:r>
        <w:t>De ductus deferens</w:t>
      </w:r>
    </w:p>
    <w:p w14:paraId="4F2AE8B7" w14:textId="77777777" w:rsidR="00DF7796" w:rsidRDefault="00DF7796" w:rsidP="00DF7796">
      <w:pPr>
        <w:pStyle w:val="Lijstalinea"/>
        <w:numPr>
          <w:ilvl w:val="1"/>
          <w:numId w:val="1"/>
        </w:numPr>
      </w:pPr>
      <w:r>
        <w:t>Het caput van de epidydimis</w:t>
      </w:r>
    </w:p>
    <w:p w14:paraId="3C2E9E94" w14:textId="77777777" w:rsidR="00002F98" w:rsidRPr="00002F98" w:rsidRDefault="00002F98" w:rsidP="00DF7796"/>
    <w:sectPr w:rsidR="00002F98" w:rsidRPr="00002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BF0"/>
    <w:multiLevelType w:val="hybridMultilevel"/>
    <w:tmpl w:val="5FD4D8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9784696"/>
    <w:multiLevelType w:val="hybridMultilevel"/>
    <w:tmpl w:val="5FD4D86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1C7433D7"/>
    <w:multiLevelType w:val="hybridMultilevel"/>
    <w:tmpl w:val="5FD4D8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211A2044"/>
    <w:multiLevelType w:val="multilevel"/>
    <w:tmpl w:val="5FD4D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F8041A"/>
    <w:multiLevelType w:val="hybridMultilevel"/>
    <w:tmpl w:val="171017F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99"/>
    <w:rsid w:val="00002F98"/>
    <w:rsid w:val="00040F99"/>
    <w:rsid w:val="001C5E5D"/>
    <w:rsid w:val="00230AF1"/>
    <w:rsid w:val="00254ECA"/>
    <w:rsid w:val="003A050B"/>
    <w:rsid w:val="005A4E22"/>
    <w:rsid w:val="005E36CB"/>
    <w:rsid w:val="006223BE"/>
    <w:rsid w:val="00803216"/>
    <w:rsid w:val="008550AE"/>
    <w:rsid w:val="00863910"/>
    <w:rsid w:val="00AD243B"/>
    <w:rsid w:val="00CE229F"/>
    <w:rsid w:val="00D34DE2"/>
    <w:rsid w:val="00DF7796"/>
    <w:rsid w:val="00E314FF"/>
    <w:rsid w:val="00F1450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32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040F99"/>
    <w:pPr>
      <w:ind w:left="720"/>
      <w:contextualSpacing/>
    </w:pPr>
  </w:style>
  <w:style w:type="paragraph" w:styleId="Ballontekst">
    <w:name w:val="Balloon Text"/>
    <w:basedOn w:val="Normaal"/>
    <w:link w:val="BallontekstTeken"/>
    <w:uiPriority w:val="99"/>
    <w:semiHidden/>
    <w:unhideWhenUsed/>
    <w:rsid w:val="00803216"/>
    <w:pPr>
      <w:spacing w:after="0" w:line="240" w:lineRule="auto"/>
    </w:pPr>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80321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040F99"/>
    <w:pPr>
      <w:ind w:left="720"/>
      <w:contextualSpacing/>
    </w:pPr>
  </w:style>
  <w:style w:type="paragraph" w:styleId="Ballontekst">
    <w:name w:val="Balloon Text"/>
    <w:basedOn w:val="Normaal"/>
    <w:link w:val="BallontekstTeken"/>
    <w:uiPriority w:val="99"/>
    <w:semiHidden/>
    <w:unhideWhenUsed/>
    <w:rsid w:val="00803216"/>
    <w:pPr>
      <w:spacing w:after="0" w:line="240" w:lineRule="auto"/>
    </w:pPr>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80321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981</Words>
  <Characters>5400</Characters>
  <Application>Microsoft Macintosh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carton</dc:creator>
  <cp:keywords/>
  <dc:description/>
  <cp:lastModifiedBy>Laure Degroote</cp:lastModifiedBy>
  <cp:revision>5</cp:revision>
  <dcterms:created xsi:type="dcterms:W3CDTF">2017-06-20T07:41:00Z</dcterms:created>
  <dcterms:modified xsi:type="dcterms:W3CDTF">2018-06-19T09:57:00Z</dcterms:modified>
</cp:coreProperties>
</file>